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5BFD" w14:textId="77777777" w:rsidR="00422C44" w:rsidRPr="00422C44" w:rsidRDefault="00422C44" w:rsidP="00422C44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422C44">
        <w:rPr>
          <w:rFonts w:ascii="Calibri" w:eastAsia="Calibri" w:hAnsi="Calibri" w:cs="Times New Roman"/>
          <w:b/>
          <w:sz w:val="32"/>
          <w:szCs w:val="32"/>
        </w:rPr>
        <w:t>Mateřská škola, Karla Čapka 2020, Teplice</w:t>
      </w:r>
    </w:p>
    <w:p w14:paraId="04E7C4AB" w14:textId="77777777" w:rsidR="00422C44" w:rsidRPr="00422C44" w:rsidRDefault="00422C44" w:rsidP="00422C44">
      <w:pPr>
        <w:jc w:val="center"/>
        <w:rPr>
          <w:rFonts w:ascii="Calibri" w:eastAsia="Calibri" w:hAnsi="Calibri" w:cs="Times New Roman"/>
        </w:rPr>
      </w:pPr>
      <w:r w:rsidRPr="00422C4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7A25EE57" wp14:editId="79D84016">
            <wp:simplePos x="0" y="0"/>
            <wp:positionH relativeFrom="margin">
              <wp:align>center</wp:align>
            </wp:positionH>
            <wp:positionV relativeFrom="paragraph">
              <wp:posOffset>235585</wp:posOffset>
            </wp:positionV>
            <wp:extent cx="628650" cy="628650"/>
            <wp:effectExtent l="0" t="0" r="0" b="0"/>
            <wp:wrapThrough wrapText="bothSides">
              <wp:wrapPolygon edited="0">
                <wp:start x="11782" y="0"/>
                <wp:lineTo x="3273" y="655"/>
                <wp:lineTo x="655" y="6545"/>
                <wp:lineTo x="655" y="12436"/>
                <wp:lineTo x="3273" y="18327"/>
                <wp:lineTo x="4582" y="20291"/>
                <wp:lineTo x="12436" y="20291"/>
                <wp:lineTo x="15709" y="18982"/>
                <wp:lineTo x="20945" y="13745"/>
                <wp:lineTo x="20945" y="7855"/>
                <wp:lineTo x="17018" y="1964"/>
                <wp:lineTo x="14400" y="0"/>
                <wp:lineTo x="11782" y="0"/>
              </wp:wrapPolygon>
            </wp:wrapThrough>
            <wp:docPr id="2" name="Obrázek 2" descr="Obsah obrázku text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C44">
        <w:rPr>
          <w:rFonts w:ascii="Calibri" w:eastAsia="Calibri" w:hAnsi="Calibri" w:cs="Times New Roman"/>
        </w:rPr>
        <w:t xml:space="preserve">e-mail: </w:t>
      </w:r>
      <w:hyperlink r:id="rId6" w:history="1">
        <w:r w:rsidRPr="00460866">
          <w:rPr>
            <w:rFonts w:ascii="Calibri" w:eastAsia="Calibri" w:hAnsi="Calibri" w:cs="Times New Roman"/>
            <w:u w:val="single"/>
          </w:rPr>
          <w:t>info@mscapkova.cz</w:t>
        </w:r>
      </w:hyperlink>
    </w:p>
    <w:p w14:paraId="4A7079BC" w14:textId="155C0782" w:rsidR="00422C44" w:rsidRPr="00422C44" w:rsidRDefault="00422C44" w:rsidP="00422C44">
      <w:pPr>
        <w:spacing w:after="0"/>
        <w:rPr>
          <w:rFonts w:ascii="Calibri" w:eastAsia="Calibri" w:hAnsi="Calibri" w:cs="Times New Roman"/>
        </w:rPr>
      </w:pPr>
      <w:r w:rsidRPr="00422C44">
        <w:rPr>
          <w:rFonts w:ascii="Calibri" w:eastAsia="Calibri" w:hAnsi="Calibri" w:cs="Times New Roman"/>
        </w:rPr>
        <w:t>adresa: Karla Čapka 2020/ 7, Teplice 415 01</w:t>
      </w:r>
      <w:r w:rsidRPr="00422C44"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>Telefon: 417 539 695</w:t>
      </w:r>
    </w:p>
    <w:p w14:paraId="57FB022E" w14:textId="30157227" w:rsidR="00422C44" w:rsidRPr="00422C44" w:rsidRDefault="00422C44" w:rsidP="00422C44">
      <w:pPr>
        <w:spacing w:after="0"/>
        <w:rPr>
          <w:rFonts w:ascii="Calibri" w:eastAsia="Calibri" w:hAnsi="Calibri" w:cs="Times New Roman"/>
        </w:rPr>
      </w:pPr>
      <w:r w:rsidRPr="00422C44">
        <w:rPr>
          <w:rFonts w:ascii="Calibri" w:eastAsia="Calibri" w:hAnsi="Calibri" w:cs="Times New Roman"/>
        </w:rPr>
        <w:t>IČO: 656 397 82</w:t>
      </w:r>
      <w:r w:rsidRPr="00422C44"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422C44">
        <w:rPr>
          <w:rFonts w:ascii="Calibri" w:eastAsia="Calibri" w:hAnsi="Calibri" w:cs="Times New Roman"/>
        </w:rPr>
        <w:t>ID datové schránky: w2gfz8z</w:t>
      </w:r>
    </w:p>
    <w:p w14:paraId="538F733B" w14:textId="77777777" w:rsidR="00422C44" w:rsidRPr="00422C44" w:rsidRDefault="00422C44" w:rsidP="00422C44">
      <w:pPr>
        <w:spacing w:after="0"/>
        <w:rPr>
          <w:rFonts w:ascii="Calibri" w:eastAsia="Calibri" w:hAnsi="Calibri" w:cs="Times New Roman"/>
        </w:rPr>
      </w:pPr>
      <w:r w:rsidRPr="00422C44">
        <w:rPr>
          <w:rFonts w:ascii="Calibri" w:eastAsia="Calibri" w:hAnsi="Calibri" w:cs="Times New Roman"/>
          <w:bdr w:val="single" w:sz="4" w:space="0" w:color="auto"/>
        </w:rPr>
        <w:t xml:space="preserve">          </w:t>
      </w:r>
    </w:p>
    <w:p w14:paraId="78F2404F" w14:textId="41447414" w:rsidR="00C26E8E" w:rsidRDefault="00000000" w:rsidP="00422C4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Arial"/>
          <w:b/>
          <w:sz w:val="36"/>
          <w:szCs w:val="20"/>
          <w:lang w:eastAsia="zh-CN"/>
        </w:rPr>
      </w:pPr>
      <w:r>
        <w:rPr>
          <w:rFonts w:ascii="Calibri" w:eastAsia="Calibri" w:hAnsi="Calibri" w:cs="Times New Roman"/>
        </w:rPr>
        <w:pict w14:anchorId="4C5D029F">
          <v:rect id="_x0000_i1025" style="width:0;height:1.5pt" o:hralign="center" o:bullet="t" o:hrstd="t" o:hr="t" fillcolor="#a0a0a0" stroked="f"/>
        </w:pict>
      </w:r>
    </w:p>
    <w:p w14:paraId="41100ADB" w14:textId="62C2AD8E" w:rsidR="00194E0D" w:rsidRPr="00194E0D" w:rsidRDefault="00194E0D" w:rsidP="0071397E">
      <w:pPr>
        <w:widowControl w:val="0"/>
        <w:suppressAutoHyphens/>
        <w:spacing w:after="0" w:line="276" w:lineRule="auto"/>
        <w:jc w:val="center"/>
        <w:rPr>
          <w:rFonts w:ascii="Calibri" w:eastAsia="Calibri" w:hAnsi="Calibri" w:cs="Arial"/>
        </w:rPr>
      </w:pPr>
      <w:r w:rsidRPr="00193715">
        <w:rPr>
          <w:rFonts w:ascii="Calibri" w:eastAsia="Lucida Sans Unicode" w:hAnsi="Calibri" w:cs="Arial"/>
          <w:b/>
          <w:sz w:val="24"/>
          <w:szCs w:val="24"/>
          <w:lang w:eastAsia="zh-CN"/>
        </w:rPr>
        <w:t>Ředitelka Mateřské školy, Karla Čapka 2020, Teplice</w:t>
      </w:r>
      <w:r w:rsidR="0071397E">
        <w:rPr>
          <w:rFonts w:ascii="Calibri" w:eastAsia="Lucida Sans Unicode" w:hAnsi="Calibri" w:cs="Arial"/>
          <w:b/>
          <w:sz w:val="24"/>
          <w:szCs w:val="24"/>
          <w:lang w:eastAsia="zh-CN"/>
        </w:rPr>
        <w:t xml:space="preserve"> </w:t>
      </w:r>
      <w:r w:rsidR="0071397E" w:rsidRPr="0071397E">
        <w:rPr>
          <w:rFonts w:ascii="Calibri" w:eastAsia="Lucida Sans Unicode" w:hAnsi="Calibri" w:cs="Arial"/>
          <w:bCs/>
          <w:sz w:val="24"/>
          <w:szCs w:val="24"/>
          <w:lang w:eastAsia="zh-CN"/>
        </w:rPr>
        <w:t>s</w:t>
      </w:r>
      <w:r w:rsidRPr="0071397E">
        <w:rPr>
          <w:rFonts w:ascii="Calibri" w:eastAsia="Calibri" w:hAnsi="Calibri" w:cs="Arial"/>
          <w:bCs/>
          <w:sz w:val="24"/>
          <w:szCs w:val="24"/>
        </w:rPr>
        <w:t>tanovuje</w:t>
      </w:r>
      <w:r w:rsidR="0071397E">
        <w:rPr>
          <w:rFonts w:ascii="Calibri" w:eastAsia="Calibri" w:hAnsi="Calibri" w:cs="Arial"/>
          <w:b/>
          <w:sz w:val="24"/>
          <w:szCs w:val="24"/>
        </w:rPr>
        <w:t xml:space="preserve"> </w:t>
      </w:r>
      <w:r w:rsidRPr="00194E0D">
        <w:rPr>
          <w:rFonts w:ascii="Calibri" w:eastAsia="Calibri" w:hAnsi="Calibri" w:cs="Arial"/>
        </w:rPr>
        <w:t>podle § 34, odst. 2 zákona č. 561/2004 Sb., o předškolním, základním, středním, vyšším odborném a jiném vzdělávání (školský zákon), ve znění pozdějších předpisů,</w:t>
      </w:r>
    </w:p>
    <w:p w14:paraId="1F7D44B5" w14:textId="77777777" w:rsidR="00194E0D" w:rsidRPr="0052550D" w:rsidRDefault="00194E0D" w:rsidP="00194E0D">
      <w:pPr>
        <w:keepNext/>
        <w:widowControl w:val="0"/>
        <w:numPr>
          <w:ilvl w:val="0"/>
          <w:numId w:val="1"/>
        </w:numPr>
        <w:suppressAutoHyphens/>
        <w:spacing w:after="0" w:line="276" w:lineRule="auto"/>
        <w:jc w:val="center"/>
        <w:outlineLvl w:val="0"/>
        <w:rPr>
          <w:rFonts w:ascii="Calibri" w:eastAsia="Times New Roman" w:hAnsi="Calibri" w:cs="Arial"/>
          <w:sz w:val="72"/>
          <w:szCs w:val="72"/>
          <w:lang w:val="en-US" w:eastAsia="zh-CN"/>
        </w:rPr>
      </w:pPr>
      <w:r w:rsidRPr="0052550D">
        <w:rPr>
          <w:rFonts w:ascii="Calibri" w:eastAsia="Times New Roman" w:hAnsi="Calibri" w:cs="Arial"/>
          <w:b/>
          <w:sz w:val="72"/>
          <w:szCs w:val="72"/>
          <w:lang w:val="en-US" w:eastAsia="zh-CN"/>
        </w:rPr>
        <w:t>Z Á P I S</w:t>
      </w:r>
    </w:p>
    <w:p w14:paraId="1CA58883" w14:textId="334F4471" w:rsidR="009111C3" w:rsidRDefault="005700F1" w:rsidP="003A2A22">
      <w:pPr>
        <w:spacing w:line="276" w:lineRule="auto"/>
        <w:jc w:val="center"/>
        <w:rPr>
          <w:rFonts w:ascii="Calibri" w:eastAsia="Calibri" w:hAnsi="Calibri" w:cs="Arial"/>
        </w:rPr>
      </w:pPr>
      <w:r w:rsidRPr="00410C30">
        <w:rPr>
          <w:rFonts w:ascii="Calibri" w:eastAsia="Times New Roman" w:hAnsi="Calibri" w:cs="Arial"/>
          <w:b/>
          <w:bCs/>
          <w:color w:val="538135" w:themeColor="accent6" w:themeShade="BF"/>
          <w:sz w:val="28"/>
          <w:szCs w:val="28"/>
          <w:u w:val="thick" w:color="FF0000"/>
          <w:lang w:eastAsia="zh-CN"/>
        </w:rPr>
        <w:t xml:space="preserve">ELEKTORNICKÝ </w:t>
      </w:r>
      <w:r w:rsidR="009111C3" w:rsidRPr="00410C30">
        <w:rPr>
          <w:rFonts w:ascii="Calibri" w:eastAsia="Times New Roman" w:hAnsi="Calibri" w:cs="Arial"/>
          <w:b/>
          <w:bCs/>
          <w:color w:val="538135" w:themeColor="accent6" w:themeShade="BF"/>
          <w:sz w:val="28"/>
          <w:szCs w:val="28"/>
          <w:u w:val="thick" w:color="FF0000"/>
          <w:lang w:eastAsia="zh-CN"/>
        </w:rPr>
        <w:t xml:space="preserve">PŘEDZÁPIS – </w:t>
      </w:r>
      <w:r w:rsidR="009111C3" w:rsidRPr="009111C3">
        <w:rPr>
          <w:rFonts w:ascii="Calibri" w:eastAsia="Times New Roman" w:hAnsi="Calibri" w:cs="Arial"/>
          <w:b/>
          <w:bCs/>
          <w:color w:val="538135" w:themeColor="accent6" w:themeShade="BF"/>
          <w:sz w:val="28"/>
          <w:szCs w:val="28"/>
          <w:u w:val="thick" w:color="FF0000"/>
          <w:lang w:eastAsia="zh-CN"/>
        </w:rPr>
        <w:t>nenahrazuje</w:t>
      </w:r>
      <w:r w:rsidR="00420EBB" w:rsidRPr="009111C3">
        <w:rPr>
          <w:rFonts w:ascii="Calibri" w:eastAsia="Times New Roman" w:hAnsi="Calibri" w:cs="Arial"/>
          <w:b/>
          <w:bCs/>
          <w:color w:val="538135" w:themeColor="accent6" w:themeShade="BF"/>
          <w:sz w:val="28"/>
          <w:szCs w:val="28"/>
          <w:u w:val="thick" w:color="FF0000"/>
          <w:lang w:eastAsia="zh-CN"/>
        </w:rPr>
        <w:t xml:space="preserve"> podání žádosti</w:t>
      </w:r>
    </w:p>
    <w:p w14:paraId="1BF5A63B" w14:textId="15673607" w:rsidR="001527B5" w:rsidRPr="00DF159F" w:rsidRDefault="00DB3417" w:rsidP="003A2A22">
      <w:pPr>
        <w:spacing w:line="276" w:lineRule="auto"/>
        <w:jc w:val="center"/>
        <w:rPr>
          <w:rFonts w:ascii="Calibri" w:eastAsia="Calibri" w:hAnsi="Calibri" w:cs="Arial"/>
          <w:sz w:val="20"/>
          <w:szCs w:val="20"/>
        </w:rPr>
      </w:pPr>
      <w:r w:rsidRPr="007635FD">
        <w:rPr>
          <w:rFonts w:ascii="Calibri" w:eastAsia="Times New Roman" w:hAnsi="Calibri" w:cs="Arial"/>
          <w:sz w:val="28"/>
          <w:szCs w:val="28"/>
          <w:lang w:eastAsia="zh-CN"/>
        </w:rPr>
        <w:t>P</w:t>
      </w:r>
      <w:r w:rsidR="003B7EF1" w:rsidRPr="007635FD">
        <w:rPr>
          <w:rFonts w:ascii="Calibri" w:eastAsia="Times New Roman" w:hAnsi="Calibri" w:cs="Arial"/>
          <w:sz w:val="28"/>
          <w:szCs w:val="28"/>
          <w:lang w:eastAsia="zh-CN"/>
        </w:rPr>
        <w:t>řístup</w:t>
      </w:r>
      <w:r>
        <w:rPr>
          <w:rFonts w:ascii="Calibri" w:eastAsia="Times New Roman" w:hAnsi="Calibri" w:cs="Arial"/>
          <w:sz w:val="28"/>
          <w:szCs w:val="28"/>
          <w:lang w:eastAsia="zh-CN"/>
        </w:rPr>
        <w:t xml:space="preserve"> od </w:t>
      </w:r>
      <w:r w:rsidR="008F3B83">
        <w:rPr>
          <w:rFonts w:ascii="Calibri" w:eastAsia="Times New Roman" w:hAnsi="Calibri" w:cs="Arial"/>
          <w:sz w:val="28"/>
          <w:szCs w:val="28"/>
          <w:lang w:eastAsia="zh-CN"/>
        </w:rPr>
        <w:t>1</w:t>
      </w:r>
      <w:r w:rsidR="002B7363">
        <w:rPr>
          <w:rFonts w:ascii="Calibri" w:eastAsia="Times New Roman" w:hAnsi="Calibri" w:cs="Arial"/>
          <w:sz w:val="28"/>
          <w:szCs w:val="28"/>
          <w:lang w:eastAsia="zh-CN"/>
        </w:rPr>
        <w:t>6</w:t>
      </w:r>
      <w:r>
        <w:rPr>
          <w:rFonts w:ascii="Calibri" w:eastAsia="Times New Roman" w:hAnsi="Calibri" w:cs="Arial"/>
          <w:sz w:val="28"/>
          <w:szCs w:val="28"/>
          <w:lang w:eastAsia="zh-CN"/>
        </w:rPr>
        <w:t>.</w:t>
      </w:r>
      <w:r w:rsidR="007D1861">
        <w:rPr>
          <w:rFonts w:ascii="Calibri" w:eastAsia="Times New Roman" w:hAnsi="Calibri" w:cs="Arial"/>
          <w:sz w:val="28"/>
          <w:szCs w:val="28"/>
          <w:lang w:eastAsia="zh-CN"/>
        </w:rPr>
        <w:t>3</w:t>
      </w:r>
      <w:r>
        <w:rPr>
          <w:rFonts w:ascii="Calibri" w:eastAsia="Times New Roman" w:hAnsi="Calibri" w:cs="Arial"/>
          <w:sz w:val="28"/>
          <w:szCs w:val="28"/>
          <w:lang w:eastAsia="zh-CN"/>
        </w:rPr>
        <w:t>. do 1</w:t>
      </w:r>
      <w:r w:rsidR="008F3B83">
        <w:rPr>
          <w:rFonts w:ascii="Calibri" w:eastAsia="Times New Roman" w:hAnsi="Calibri" w:cs="Arial"/>
          <w:sz w:val="28"/>
          <w:szCs w:val="28"/>
          <w:lang w:eastAsia="zh-CN"/>
        </w:rPr>
        <w:t>3</w:t>
      </w:r>
      <w:r>
        <w:rPr>
          <w:rFonts w:ascii="Calibri" w:eastAsia="Times New Roman" w:hAnsi="Calibri" w:cs="Arial"/>
          <w:sz w:val="28"/>
          <w:szCs w:val="28"/>
          <w:lang w:eastAsia="zh-CN"/>
        </w:rPr>
        <w:t>.</w:t>
      </w:r>
      <w:r w:rsidR="008F3B83">
        <w:rPr>
          <w:rFonts w:ascii="Calibri" w:eastAsia="Times New Roman" w:hAnsi="Calibri" w:cs="Arial"/>
          <w:sz w:val="28"/>
          <w:szCs w:val="28"/>
          <w:lang w:eastAsia="zh-CN"/>
        </w:rPr>
        <w:t>4</w:t>
      </w:r>
      <w:r>
        <w:rPr>
          <w:rFonts w:ascii="Calibri" w:eastAsia="Times New Roman" w:hAnsi="Calibri" w:cs="Arial"/>
          <w:sz w:val="28"/>
          <w:szCs w:val="28"/>
          <w:lang w:eastAsia="zh-CN"/>
        </w:rPr>
        <w:t>.</w:t>
      </w:r>
      <w:r w:rsidR="005700F1" w:rsidRPr="007635FD">
        <w:rPr>
          <w:rFonts w:ascii="Calibri" w:eastAsia="Times New Roman" w:hAnsi="Calibri" w:cs="Arial"/>
          <w:sz w:val="28"/>
          <w:szCs w:val="28"/>
          <w:lang w:eastAsia="zh-CN"/>
        </w:rPr>
        <w:t xml:space="preserve"> zde:</w:t>
      </w:r>
      <w:r w:rsidR="007E0EA6">
        <w:rPr>
          <w:rFonts w:ascii="Calibri" w:eastAsia="Times New Roman" w:hAnsi="Calibri" w:cs="Arial"/>
          <w:b/>
          <w:bCs/>
          <w:sz w:val="28"/>
          <w:szCs w:val="28"/>
          <w:lang w:eastAsia="zh-CN"/>
        </w:rPr>
        <w:t xml:space="preserve"> </w:t>
      </w:r>
      <w:r w:rsidR="006D3D8D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https://elektronickypredzapis.cz/materska-skola/teplice-karla-capka</w:t>
      </w:r>
    </w:p>
    <w:p w14:paraId="568CA4A4" w14:textId="0815A2A8" w:rsidR="00194E0D" w:rsidRDefault="00194E0D" w:rsidP="005D6273">
      <w:pPr>
        <w:spacing w:line="276" w:lineRule="auto"/>
        <w:jc w:val="center"/>
        <w:rPr>
          <w:rFonts w:ascii="Calibri" w:eastAsia="Calibri" w:hAnsi="Calibri" w:cs="Arial"/>
        </w:rPr>
      </w:pPr>
      <w:r w:rsidRPr="00194E0D">
        <w:rPr>
          <w:rFonts w:ascii="Calibri" w:eastAsia="Calibri" w:hAnsi="Calibri" w:cs="Arial"/>
        </w:rPr>
        <w:t>Termín pro podání žádosti o přijetí dítěte k předškolnímu vzdělávání pro školní</w:t>
      </w:r>
      <w:r w:rsidRPr="00194E0D">
        <w:rPr>
          <w:rFonts w:ascii="Calibri" w:eastAsia="Arial" w:hAnsi="Calibri" w:cs="Arial"/>
        </w:rPr>
        <w:t xml:space="preserve"> </w:t>
      </w:r>
      <w:r w:rsidRPr="00194E0D">
        <w:rPr>
          <w:rFonts w:ascii="Calibri" w:eastAsia="Calibri" w:hAnsi="Calibri" w:cs="Arial"/>
        </w:rPr>
        <w:t>rok 202</w:t>
      </w:r>
      <w:r w:rsidR="00B53691">
        <w:rPr>
          <w:rFonts w:ascii="Calibri" w:eastAsia="Calibri" w:hAnsi="Calibri" w:cs="Arial"/>
        </w:rPr>
        <w:t>6</w:t>
      </w:r>
      <w:r w:rsidRPr="00194E0D">
        <w:rPr>
          <w:rFonts w:ascii="Calibri" w:eastAsia="Calibri" w:hAnsi="Calibri" w:cs="Arial"/>
        </w:rPr>
        <w:t>/202</w:t>
      </w:r>
      <w:r w:rsidR="00B53691">
        <w:rPr>
          <w:rFonts w:ascii="Calibri" w:eastAsia="Calibri" w:hAnsi="Calibri" w:cs="Arial"/>
        </w:rPr>
        <w:t>7</w:t>
      </w:r>
      <w:r w:rsidRPr="00194E0D">
        <w:rPr>
          <w:rFonts w:ascii="Calibri" w:eastAsia="Calibri" w:hAnsi="Calibri" w:cs="Arial"/>
        </w:rPr>
        <w:t xml:space="preserve"> je stanoven </w:t>
      </w:r>
      <w:r w:rsidR="0057672C">
        <w:rPr>
          <w:rFonts w:ascii="Calibri" w:eastAsia="Calibri" w:hAnsi="Calibri" w:cs="Arial"/>
        </w:rPr>
        <w:t>na</w:t>
      </w:r>
      <w:r w:rsidRPr="00194E0D">
        <w:rPr>
          <w:rFonts w:ascii="Calibri" w:eastAsia="Calibri" w:hAnsi="Calibri" w:cs="Arial"/>
        </w:rPr>
        <w:t xml:space="preserve"> d</w:t>
      </w:r>
      <w:r w:rsidR="0057672C">
        <w:rPr>
          <w:rFonts w:ascii="Calibri" w:eastAsia="Calibri" w:hAnsi="Calibri" w:cs="Arial"/>
        </w:rPr>
        <w:t>en</w:t>
      </w:r>
      <w:r w:rsidRPr="00194E0D">
        <w:rPr>
          <w:rFonts w:ascii="Calibri" w:eastAsia="Calibri" w:hAnsi="Calibri" w:cs="Arial"/>
        </w:rPr>
        <w:t>:</w:t>
      </w:r>
    </w:p>
    <w:p w14:paraId="6C951712" w14:textId="18F84CCD" w:rsidR="00194E0D" w:rsidRPr="00E208B0" w:rsidRDefault="00A36B5C" w:rsidP="00194E0D">
      <w:pPr>
        <w:spacing w:line="240" w:lineRule="auto"/>
        <w:jc w:val="center"/>
        <w:rPr>
          <w:rFonts w:ascii="Calibri" w:eastAsia="Calibri" w:hAnsi="Calibri" w:cs="Arial"/>
          <w:b/>
          <w:sz w:val="40"/>
          <w:szCs w:val="40"/>
        </w:rPr>
      </w:pPr>
      <w:r>
        <w:rPr>
          <w:rFonts w:ascii="Calibri" w:eastAsia="Calibri" w:hAnsi="Calibri" w:cs="Arial"/>
          <w:b/>
          <w:sz w:val="40"/>
          <w:szCs w:val="40"/>
        </w:rPr>
        <w:t>1</w:t>
      </w:r>
      <w:r w:rsidR="008D57CC">
        <w:rPr>
          <w:rFonts w:ascii="Calibri" w:eastAsia="Calibri" w:hAnsi="Calibri" w:cs="Arial"/>
          <w:b/>
          <w:sz w:val="40"/>
          <w:szCs w:val="40"/>
        </w:rPr>
        <w:t>4</w:t>
      </w:r>
      <w:r w:rsidR="00194E0D" w:rsidRPr="00E208B0">
        <w:rPr>
          <w:rFonts w:ascii="Calibri" w:eastAsia="Calibri" w:hAnsi="Calibri" w:cs="Arial"/>
          <w:b/>
          <w:sz w:val="40"/>
          <w:szCs w:val="40"/>
        </w:rPr>
        <w:t xml:space="preserve">. </w:t>
      </w:r>
      <w:r w:rsidR="00D71501">
        <w:rPr>
          <w:rFonts w:ascii="Calibri" w:eastAsia="Calibri" w:hAnsi="Calibri" w:cs="Arial"/>
          <w:b/>
          <w:sz w:val="40"/>
          <w:szCs w:val="40"/>
        </w:rPr>
        <w:t>dubna</w:t>
      </w:r>
      <w:r w:rsidR="00194E0D" w:rsidRPr="00E208B0">
        <w:rPr>
          <w:rFonts w:ascii="Calibri" w:eastAsia="Calibri" w:hAnsi="Calibri" w:cs="Arial"/>
          <w:b/>
          <w:sz w:val="40"/>
          <w:szCs w:val="40"/>
        </w:rPr>
        <w:t xml:space="preserve"> 202</w:t>
      </w:r>
      <w:r w:rsidR="008D57CC">
        <w:rPr>
          <w:rFonts w:ascii="Calibri" w:eastAsia="Calibri" w:hAnsi="Calibri" w:cs="Arial"/>
          <w:b/>
          <w:sz w:val="40"/>
          <w:szCs w:val="40"/>
        </w:rPr>
        <w:t>6</w:t>
      </w:r>
    </w:p>
    <w:p w14:paraId="2EA2F22B" w14:textId="32A651F2" w:rsidR="00194E0D" w:rsidRPr="00FE23BB" w:rsidRDefault="00FE23BB" w:rsidP="00194E0D">
      <w:pPr>
        <w:spacing w:line="240" w:lineRule="auto"/>
        <w:jc w:val="center"/>
        <w:rPr>
          <w:rFonts w:ascii="Calibri" w:eastAsia="Calibri" w:hAnsi="Calibri" w:cs="Arial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V</w:t>
      </w:r>
      <w:r w:rsidR="00194E0D" w:rsidRPr="00FE23BB">
        <w:rPr>
          <w:rFonts w:ascii="Calibri" w:eastAsia="Calibri" w:hAnsi="Calibri" w:cs="Times New Roman"/>
          <w:b/>
          <w:sz w:val="28"/>
          <w:szCs w:val="28"/>
        </w:rPr>
        <w:t xml:space="preserve"> čase od </w:t>
      </w:r>
      <w:r w:rsidR="00194E0D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8.00 do 1</w:t>
      </w:r>
      <w:r w:rsidR="00B50A30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1</w:t>
      </w:r>
      <w:r w:rsidR="00194E0D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.00</w:t>
      </w:r>
      <w:r w:rsidR="00194E0D" w:rsidRPr="00FE23BB">
        <w:rPr>
          <w:rFonts w:ascii="Calibri" w:eastAsia="Calibri" w:hAnsi="Calibri" w:cs="Times New Roman"/>
          <w:b/>
          <w:sz w:val="28"/>
          <w:szCs w:val="28"/>
        </w:rPr>
        <w:t xml:space="preserve"> hodin</w:t>
      </w:r>
      <w:r w:rsidR="00B50A30" w:rsidRPr="00FE23BB">
        <w:rPr>
          <w:rFonts w:ascii="Calibri" w:eastAsia="Calibri" w:hAnsi="Calibri" w:cs="Times New Roman"/>
          <w:b/>
          <w:sz w:val="28"/>
          <w:szCs w:val="28"/>
        </w:rPr>
        <w:t xml:space="preserve"> a </w:t>
      </w:r>
      <w:r w:rsidR="00B50A30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1</w:t>
      </w:r>
      <w:r w:rsidR="0084593E">
        <w:rPr>
          <w:rFonts w:ascii="Calibri" w:eastAsia="Calibri" w:hAnsi="Calibri" w:cs="Times New Roman"/>
          <w:b/>
          <w:sz w:val="28"/>
          <w:szCs w:val="28"/>
          <w:u w:val="single"/>
        </w:rPr>
        <w:t>2</w:t>
      </w:r>
      <w:r w:rsidR="00B50A30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.</w:t>
      </w:r>
      <w:r w:rsidR="00517853">
        <w:rPr>
          <w:rFonts w:ascii="Calibri" w:eastAsia="Calibri" w:hAnsi="Calibri" w:cs="Times New Roman"/>
          <w:b/>
          <w:sz w:val="28"/>
          <w:szCs w:val="28"/>
          <w:u w:val="single"/>
        </w:rPr>
        <w:t>0</w:t>
      </w:r>
      <w:r w:rsidR="00B50A30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0 do 1</w:t>
      </w:r>
      <w:r w:rsidR="0084593E">
        <w:rPr>
          <w:rFonts w:ascii="Calibri" w:eastAsia="Calibri" w:hAnsi="Calibri" w:cs="Times New Roman"/>
          <w:b/>
          <w:sz w:val="28"/>
          <w:szCs w:val="28"/>
          <w:u w:val="single"/>
        </w:rPr>
        <w:t>3</w:t>
      </w:r>
      <w:r w:rsidR="00B50A30" w:rsidRPr="00FE23BB">
        <w:rPr>
          <w:rFonts w:ascii="Calibri" w:eastAsia="Calibri" w:hAnsi="Calibri" w:cs="Times New Roman"/>
          <w:b/>
          <w:sz w:val="28"/>
          <w:szCs w:val="28"/>
          <w:u w:val="single"/>
        </w:rPr>
        <w:t>.00</w:t>
      </w:r>
      <w:r w:rsidR="00B50A30" w:rsidRPr="00FE23BB">
        <w:rPr>
          <w:rFonts w:ascii="Calibri" w:eastAsia="Calibri" w:hAnsi="Calibri" w:cs="Times New Roman"/>
          <w:b/>
          <w:sz w:val="28"/>
          <w:szCs w:val="28"/>
        </w:rPr>
        <w:t xml:space="preserve"> hodin</w:t>
      </w:r>
      <w:r>
        <w:rPr>
          <w:rFonts w:ascii="Calibri" w:eastAsia="Calibri" w:hAnsi="Calibri" w:cs="Times New Roman"/>
          <w:b/>
          <w:sz w:val="28"/>
          <w:szCs w:val="28"/>
        </w:rPr>
        <w:t>.</w:t>
      </w:r>
    </w:p>
    <w:p w14:paraId="58F1ACDA" w14:textId="49AEEA4A" w:rsidR="000542D9" w:rsidRPr="00FE23BB" w:rsidRDefault="00185074" w:rsidP="000542D9">
      <w:pPr>
        <w:spacing w:line="240" w:lineRule="auto"/>
        <w:jc w:val="center"/>
        <w:rPr>
          <w:rFonts w:ascii="Calibri" w:eastAsia="Calibri" w:hAnsi="Calibri" w:cs="Arial"/>
          <w:b/>
          <w:sz w:val="28"/>
          <w:szCs w:val="28"/>
        </w:rPr>
      </w:pPr>
      <w:r w:rsidRPr="00FE23BB">
        <w:rPr>
          <w:rFonts w:ascii="Calibri" w:eastAsia="Calibri" w:hAnsi="Calibri" w:cs="Arial"/>
          <w:b/>
          <w:sz w:val="28"/>
          <w:szCs w:val="28"/>
        </w:rPr>
        <w:t>Z</w:t>
      </w:r>
      <w:r w:rsidR="00194E0D" w:rsidRPr="00FE23BB">
        <w:rPr>
          <w:rFonts w:ascii="Calibri" w:eastAsia="Calibri" w:hAnsi="Calibri" w:cs="Arial"/>
          <w:b/>
          <w:sz w:val="28"/>
          <w:szCs w:val="28"/>
        </w:rPr>
        <w:t>ápis dětí bude probíhat v budově Mateřské školy, Karla Čapka 2020, Teplice</w:t>
      </w:r>
      <w:r w:rsidR="00FE23BB">
        <w:rPr>
          <w:rFonts w:ascii="Calibri" w:eastAsia="Calibri" w:hAnsi="Calibri" w:cs="Arial"/>
          <w:b/>
          <w:sz w:val="28"/>
          <w:szCs w:val="28"/>
        </w:rPr>
        <w:t>.</w:t>
      </w:r>
    </w:p>
    <w:p w14:paraId="0E460F96" w14:textId="2A6D0E71" w:rsidR="00194E0D" w:rsidRPr="00FE23BB" w:rsidRDefault="00E57A60" w:rsidP="000542D9">
      <w:pPr>
        <w:spacing w:line="240" w:lineRule="auto"/>
        <w:jc w:val="center"/>
        <w:rPr>
          <w:rFonts w:ascii="Calibri" w:eastAsia="Calibri" w:hAnsi="Calibri" w:cs="Arial"/>
          <w:b/>
          <w:sz w:val="28"/>
          <w:szCs w:val="28"/>
        </w:rPr>
      </w:pPr>
      <w:r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>O</w:t>
      </w:r>
      <w:r w:rsidR="00B50A30"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>sobním</w:t>
      </w:r>
      <w:r w:rsidR="00194E0D"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 xml:space="preserve"> </w:t>
      </w:r>
      <w:r w:rsidR="001D1A32"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>podáním</w:t>
      </w:r>
      <w:r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 xml:space="preserve"> ve škole</w:t>
      </w:r>
      <w:r w:rsidR="00185074" w:rsidRPr="00FE23BB">
        <w:rPr>
          <w:rFonts w:ascii="Calibri" w:eastAsia="Calibri" w:hAnsi="Calibri" w:cs="Calibri"/>
          <w:b/>
          <w:color w:val="000000"/>
          <w:sz w:val="28"/>
          <w:szCs w:val="28"/>
          <w:u w:val="single"/>
          <w:lang w:eastAsia="cs-CZ"/>
        </w:rPr>
        <w:t>.</w:t>
      </w:r>
    </w:p>
    <w:p w14:paraId="30D0B13B" w14:textId="77777777" w:rsidR="00194E0D" w:rsidRPr="00194E0D" w:rsidRDefault="00194E0D" w:rsidP="00194E0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cs-CZ"/>
        </w:rPr>
      </w:pPr>
    </w:p>
    <w:p w14:paraId="0604FF0E" w14:textId="184E4157" w:rsidR="00B672E1" w:rsidRPr="00FF6B3E" w:rsidRDefault="00194E0D" w:rsidP="005F6464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Žádost</w:t>
      </w:r>
      <w:r w:rsidR="00FD620A"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 se všemi přílohami</w:t>
      </w:r>
      <w:r w:rsidR="002515AC"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!</w:t>
      </w: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 mohou zákonní zástupci doručit</w:t>
      </w:r>
      <w:r w:rsidR="00185074"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 ještě</w:t>
      </w: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 následujícími způsoby:</w:t>
      </w:r>
    </w:p>
    <w:p w14:paraId="601A1C71" w14:textId="2C46691E" w:rsidR="00194E0D" w:rsidRPr="00FF6B3E" w:rsidRDefault="00194E0D" w:rsidP="005F6464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− do datové schránky školy (ID datové schránky: </w:t>
      </w:r>
      <w:r w:rsidRPr="00FF6B3E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w2gfz8</w:t>
      </w:r>
      <w:r w:rsidR="00ED3E45" w:rsidRPr="00FF6B3E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z</w:t>
      </w: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),</w:t>
      </w:r>
    </w:p>
    <w:p w14:paraId="64C2103D" w14:textId="54EDF3ED" w:rsidR="00194E0D" w:rsidRPr="00FF6B3E" w:rsidRDefault="00194E0D" w:rsidP="005F6464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 xml:space="preserve">− e-mailem </w:t>
      </w:r>
      <w:r w:rsidRPr="00FF6B3E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s </w:t>
      </w:r>
      <w:r w:rsidRPr="00FF6B3E">
        <w:rPr>
          <w:rFonts w:ascii="Calibri" w:eastAsia="Calibri" w:hAnsi="Calibri" w:cs="Calibri"/>
          <w:b/>
          <w:color w:val="000000"/>
          <w:sz w:val="20"/>
          <w:szCs w:val="20"/>
          <w:u w:val="single"/>
          <w:lang w:eastAsia="cs-CZ"/>
        </w:rPr>
        <w:t>vlastním elektronickým podpisem</w:t>
      </w: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,</w:t>
      </w:r>
    </w:p>
    <w:p w14:paraId="086B21FC" w14:textId="79708001" w:rsidR="00194E0D" w:rsidRPr="00FF6B3E" w:rsidRDefault="00194E0D" w:rsidP="00A979C8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Calibri" w:hAnsi="Calibri" w:cs="Calibri"/>
          <w:color w:val="000000"/>
          <w:sz w:val="20"/>
          <w:szCs w:val="20"/>
          <w:lang w:eastAsia="cs-CZ"/>
        </w:rPr>
      </w:pP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− poštou (</w:t>
      </w:r>
      <w:r w:rsidRPr="00FF6B3E">
        <w:rPr>
          <w:rFonts w:ascii="Calibri" w:eastAsia="Calibri" w:hAnsi="Calibri" w:cs="Calibri"/>
          <w:b/>
          <w:color w:val="000000"/>
          <w:sz w:val="20"/>
          <w:szCs w:val="20"/>
          <w:lang w:eastAsia="cs-CZ"/>
        </w:rPr>
        <w:t>rozhodující je datum podání na poštu</w:t>
      </w:r>
      <w:r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)</w:t>
      </w:r>
      <w:r w:rsidR="00A979C8" w:rsidRPr="00FF6B3E">
        <w:rPr>
          <w:rFonts w:ascii="Calibri" w:eastAsia="Calibri" w:hAnsi="Calibri" w:cs="Calibri"/>
          <w:color w:val="000000"/>
          <w:sz w:val="20"/>
          <w:szCs w:val="20"/>
          <w:lang w:eastAsia="cs-CZ"/>
        </w:rPr>
        <w:t>.</w:t>
      </w:r>
    </w:p>
    <w:p w14:paraId="3FD6A84D" w14:textId="6A94C6F2" w:rsidR="00194E0D" w:rsidRDefault="00194E0D" w:rsidP="00185074">
      <w:pPr>
        <w:jc w:val="center"/>
      </w:pPr>
    </w:p>
    <w:p w14:paraId="290375A1" w14:textId="222D4F61" w:rsidR="00194E0D" w:rsidRPr="00E8230E" w:rsidRDefault="00194E0D" w:rsidP="00194E0D">
      <w:pPr>
        <w:rPr>
          <w:b/>
          <w:bCs/>
          <w:sz w:val="24"/>
          <w:szCs w:val="24"/>
        </w:rPr>
      </w:pPr>
      <w:r w:rsidRPr="00E8230E">
        <w:rPr>
          <w:b/>
          <w:bCs/>
          <w:sz w:val="24"/>
          <w:szCs w:val="24"/>
        </w:rPr>
        <w:t>Žádost obsahuje přílohy:</w:t>
      </w:r>
      <w:r w:rsidR="00E4784E">
        <w:rPr>
          <w:b/>
          <w:bCs/>
          <w:sz w:val="24"/>
          <w:szCs w:val="24"/>
        </w:rPr>
        <w:t xml:space="preserve"> </w:t>
      </w:r>
      <w:r w:rsidR="00026F0D" w:rsidRPr="00C91324">
        <w:rPr>
          <w:color w:val="FF0000"/>
          <w:sz w:val="24"/>
          <w:szCs w:val="24"/>
          <w:u w:val="single"/>
        </w:rPr>
        <w:t>(</w:t>
      </w:r>
      <w:r w:rsidR="00C91324" w:rsidRPr="00C91324">
        <w:rPr>
          <w:color w:val="FF0000"/>
          <w:sz w:val="24"/>
          <w:szCs w:val="24"/>
          <w:u w:val="single"/>
        </w:rPr>
        <w:t>K ŽÁDOSTI JE NUTNÉ DOLOŽIT VŠECHNY PŘÍLOHY)</w:t>
      </w:r>
      <w:r w:rsidR="00C91324" w:rsidRPr="00C91324">
        <w:rPr>
          <w:b/>
          <w:bCs/>
          <w:color w:val="FF0000"/>
          <w:sz w:val="24"/>
          <w:szCs w:val="24"/>
        </w:rPr>
        <w:t xml:space="preserve"> </w:t>
      </w:r>
    </w:p>
    <w:p w14:paraId="7E54F2DC" w14:textId="3A5C6626" w:rsidR="00194E0D" w:rsidRPr="00E07FF9" w:rsidRDefault="00A43B1E" w:rsidP="00E07F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0545B0">
        <w:rPr>
          <w:b/>
          <w:bCs/>
          <w:sz w:val="24"/>
          <w:szCs w:val="24"/>
        </w:rPr>
        <w:t>V</w:t>
      </w:r>
      <w:r w:rsidR="00194E0D" w:rsidRPr="000545B0">
        <w:rPr>
          <w:b/>
          <w:bCs/>
          <w:sz w:val="24"/>
          <w:szCs w:val="24"/>
        </w:rPr>
        <w:t>yjádření dětského lékaře</w:t>
      </w:r>
      <w:r w:rsidR="00194E0D" w:rsidRPr="00E07FF9">
        <w:rPr>
          <w:sz w:val="24"/>
          <w:szCs w:val="24"/>
        </w:rPr>
        <w:t xml:space="preserve"> o</w:t>
      </w:r>
      <w:r w:rsidR="00E4617E" w:rsidRPr="00E07FF9">
        <w:rPr>
          <w:sz w:val="24"/>
          <w:szCs w:val="24"/>
        </w:rPr>
        <w:t xml:space="preserve"> řádném</w:t>
      </w:r>
      <w:r w:rsidR="00194E0D" w:rsidRPr="00E07FF9">
        <w:rPr>
          <w:sz w:val="24"/>
          <w:szCs w:val="24"/>
        </w:rPr>
        <w:t xml:space="preserve"> očkování dítěte </w:t>
      </w:r>
      <w:r w:rsidR="000545B0" w:rsidRPr="00B32B3F">
        <w:rPr>
          <w:i/>
          <w:iCs/>
          <w:sz w:val="24"/>
          <w:szCs w:val="24"/>
        </w:rPr>
        <w:t>(</w:t>
      </w:r>
      <w:r w:rsidR="00194E0D" w:rsidRPr="00B32B3F">
        <w:rPr>
          <w:i/>
          <w:iCs/>
          <w:sz w:val="24"/>
          <w:szCs w:val="24"/>
        </w:rPr>
        <w:t>povinně vzdělávaní nedokládají</w:t>
      </w:r>
      <w:r w:rsidR="000545B0" w:rsidRPr="00B32B3F">
        <w:rPr>
          <w:i/>
          <w:iCs/>
          <w:sz w:val="24"/>
          <w:szCs w:val="24"/>
        </w:rPr>
        <w:t>)</w:t>
      </w:r>
      <w:r w:rsidRPr="00B32B3F">
        <w:rPr>
          <w:i/>
          <w:iCs/>
          <w:sz w:val="24"/>
          <w:szCs w:val="24"/>
        </w:rPr>
        <w:t>.</w:t>
      </w:r>
    </w:p>
    <w:p w14:paraId="42CE38ED" w14:textId="228A2E23" w:rsidR="00194E0D" w:rsidRPr="00E07FF9" w:rsidRDefault="00A43B1E" w:rsidP="00E07F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0545B0">
        <w:rPr>
          <w:b/>
          <w:bCs/>
          <w:sz w:val="24"/>
          <w:szCs w:val="24"/>
        </w:rPr>
        <w:t>P</w:t>
      </w:r>
      <w:r w:rsidR="003A049B" w:rsidRPr="000545B0">
        <w:rPr>
          <w:b/>
          <w:bCs/>
          <w:sz w:val="24"/>
          <w:szCs w:val="24"/>
        </w:rPr>
        <w:t>rohlášení zákonných zástupců</w:t>
      </w:r>
      <w:r w:rsidR="003A049B" w:rsidRPr="00E07FF9">
        <w:rPr>
          <w:sz w:val="24"/>
          <w:szCs w:val="24"/>
        </w:rPr>
        <w:t xml:space="preserve"> o </w:t>
      </w:r>
      <w:r w:rsidR="00194E0D" w:rsidRPr="00E07FF9">
        <w:rPr>
          <w:sz w:val="24"/>
          <w:szCs w:val="24"/>
        </w:rPr>
        <w:t>seznámení s</w:t>
      </w:r>
      <w:r w:rsidR="00897103" w:rsidRPr="00E07FF9">
        <w:rPr>
          <w:sz w:val="24"/>
          <w:szCs w:val="24"/>
        </w:rPr>
        <w:t xml:space="preserve"> informacemi k</w:t>
      </w:r>
      <w:r w:rsidR="00A71EA3" w:rsidRPr="00E07FF9">
        <w:rPr>
          <w:sz w:val="24"/>
          <w:szCs w:val="24"/>
        </w:rPr>
        <w:t> </w:t>
      </w:r>
      <w:r w:rsidR="00897103" w:rsidRPr="00E07FF9">
        <w:rPr>
          <w:sz w:val="24"/>
          <w:szCs w:val="24"/>
        </w:rPr>
        <w:t>zápisu</w:t>
      </w:r>
      <w:r w:rsidR="00A71EA3" w:rsidRPr="00E07FF9">
        <w:rPr>
          <w:sz w:val="24"/>
          <w:szCs w:val="24"/>
        </w:rPr>
        <w:t>, možností nahlížet do spisu</w:t>
      </w:r>
      <w:r w:rsidR="00897103" w:rsidRPr="00E07FF9">
        <w:rPr>
          <w:sz w:val="24"/>
          <w:szCs w:val="24"/>
        </w:rPr>
        <w:t xml:space="preserve"> a s</w:t>
      </w:r>
      <w:r w:rsidR="00194E0D" w:rsidRPr="00E07FF9">
        <w:rPr>
          <w:sz w:val="24"/>
          <w:szCs w:val="24"/>
        </w:rPr>
        <w:t xml:space="preserve"> kritérii přijímání dětí k předškolnímu vzdělávání </w:t>
      </w:r>
      <w:r w:rsidR="00A92A49">
        <w:rPr>
          <w:sz w:val="24"/>
          <w:szCs w:val="24"/>
        </w:rPr>
        <w:t>pro</w:t>
      </w:r>
      <w:r w:rsidR="00194E0D" w:rsidRPr="00E07FF9">
        <w:rPr>
          <w:sz w:val="24"/>
          <w:szCs w:val="24"/>
        </w:rPr>
        <w:t xml:space="preserve"> školní ro</w:t>
      </w:r>
      <w:r w:rsidR="00A92A49">
        <w:rPr>
          <w:sz w:val="24"/>
          <w:szCs w:val="24"/>
        </w:rPr>
        <w:t>k</w:t>
      </w:r>
      <w:r w:rsidR="00194E0D" w:rsidRPr="00E07FF9">
        <w:rPr>
          <w:sz w:val="24"/>
          <w:szCs w:val="24"/>
        </w:rPr>
        <w:t xml:space="preserve"> 202</w:t>
      </w:r>
      <w:r w:rsidR="00026F0D">
        <w:rPr>
          <w:sz w:val="24"/>
          <w:szCs w:val="24"/>
        </w:rPr>
        <w:t>5</w:t>
      </w:r>
      <w:r w:rsidR="00194E0D" w:rsidRPr="00E07FF9">
        <w:rPr>
          <w:sz w:val="24"/>
          <w:szCs w:val="24"/>
        </w:rPr>
        <w:t>/202</w:t>
      </w:r>
      <w:r w:rsidR="00026F0D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3D36E0">
        <w:rPr>
          <w:sz w:val="24"/>
          <w:szCs w:val="24"/>
        </w:rPr>
        <w:t xml:space="preserve"> </w:t>
      </w:r>
      <w:r w:rsidR="003D36E0" w:rsidRPr="00927A13">
        <w:rPr>
          <w:i/>
          <w:iCs/>
          <w:sz w:val="24"/>
          <w:szCs w:val="24"/>
        </w:rPr>
        <w:t>(</w:t>
      </w:r>
      <w:r w:rsidR="003D36E0">
        <w:rPr>
          <w:i/>
          <w:iCs/>
          <w:sz w:val="24"/>
          <w:szCs w:val="24"/>
        </w:rPr>
        <w:t>dokumenty</w:t>
      </w:r>
      <w:r w:rsidR="003D36E0" w:rsidRPr="00927A13">
        <w:rPr>
          <w:i/>
          <w:iCs/>
          <w:sz w:val="24"/>
          <w:szCs w:val="24"/>
        </w:rPr>
        <w:t xml:space="preserve"> ke stažení na webových stránkách školy v sekci úřední deska)</w:t>
      </w:r>
    </w:p>
    <w:p w14:paraId="45A660FE" w14:textId="639005BE" w:rsidR="00194E0D" w:rsidRPr="00E07FF9" w:rsidRDefault="00A43B1E" w:rsidP="00E07FF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0545B0">
        <w:rPr>
          <w:b/>
          <w:bCs/>
          <w:sz w:val="24"/>
          <w:szCs w:val="24"/>
        </w:rPr>
        <w:t>K</w:t>
      </w:r>
      <w:r w:rsidR="00194E0D" w:rsidRPr="000545B0">
        <w:rPr>
          <w:b/>
          <w:bCs/>
          <w:sz w:val="24"/>
          <w:szCs w:val="24"/>
        </w:rPr>
        <w:t>opii rodného listu</w:t>
      </w:r>
      <w:r w:rsidR="00194E0D" w:rsidRPr="00E07FF9">
        <w:rPr>
          <w:sz w:val="24"/>
          <w:szCs w:val="24"/>
        </w:rPr>
        <w:t xml:space="preserve"> dítěte</w:t>
      </w:r>
      <w:r w:rsidR="00395D8A" w:rsidRPr="00E07FF9">
        <w:rPr>
          <w:sz w:val="24"/>
          <w:szCs w:val="24"/>
        </w:rPr>
        <w:t xml:space="preserve"> (stačí prostá kopie</w:t>
      </w:r>
      <w:r w:rsidR="00C35741" w:rsidRPr="00E07FF9">
        <w:rPr>
          <w:sz w:val="24"/>
          <w:szCs w:val="24"/>
        </w:rPr>
        <w:t>)</w:t>
      </w:r>
      <w:r w:rsidR="00414443" w:rsidRPr="00E07FF9">
        <w:rPr>
          <w:sz w:val="24"/>
          <w:szCs w:val="24"/>
        </w:rPr>
        <w:t xml:space="preserve">, </w:t>
      </w:r>
      <w:r w:rsidR="00414443" w:rsidRPr="000545B0">
        <w:rPr>
          <w:b/>
          <w:bCs/>
          <w:sz w:val="24"/>
          <w:szCs w:val="24"/>
        </w:rPr>
        <w:t>OP</w:t>
      </w:r>
      <w:r w:rsidR="00414443" w:rsidRPr="00E07FF9">
        <w:rPr>
          <w:sz w:val="24"/>
          <w:szCs w:val="24"/>
        </w:rPr>
        <w:t xml:space="preserve"> </w:t>
      </w:r>
      <w:r w:rsidR="001C5141" w:rsidRPr="00E07FF9">
        <w:rPr>
          <w:sz w:val="24"/>
          <w:szCs w:val="24"/>
        </w:rPr>
        <w:t>zákonného zástupce k ověření totožnosti</w:t>
      </w:r>
      <w:r w:rsidR="00D11C52">
        <w:rPr>
          <w:sz w:val="24"/>
          <w:szCs w:val="24"/>
        </w:rPr>
        <w:t xml:space="preserve">, </w:t>
      </w:r>
      <w:r w:rsidR="00D11C52" w:rsidRPr="000222C6">
        <w:rPr>
          <w:b/>
          <w:bCs/>
          <w:sz w:val="24"/>
          <w:szCs w:val="24"/>
        </w:rPr>
        <w:t>cizinci</w:t>
      </w:r>
      <w:r w:rsidR="00D11C52">
        <w:rPr>
          <w:sz w:val="24"/>
          <w:szCs w:val="24"/>
        </w:rPr>
        <w:t xml:space="preserve"> doloží </w:t>
      </w:r>
      <w:r w:rsidR="000222C6">
        <w:rPr>
          <w:sz w:val="24"/>
          <w:szCs w:val="24"/>
        </w:rPr>
        <w:t>vízu</w:t>
      </w:r>
      <w:r w:rsidR="006656E8" w:rsidRPr="006656E8">
        <w:rPr>
          <w:sz w:val="24"/>
          <w:szCs w:val="24"/>
        </w:rPr>
        <w:t xml:space="preserve">m za účelem strpění pobytu </w:t>
      </w:r>
      <w:r w:rsidR="006B2260">
        <w:rPr>
          <w:sz w:val="24"/>
          <w:szCs w:val="24"/>
        </w:rPr>
        <w:t xml:space="preserve">dítěte </w:t>
      </w:r>
      <w:r w:rsidR="006656E8" w:rsidRPr="006656E8">
        <w:rPr>
          <w:sz w:val="24"/>
          <w:szCs w:val="24"/>
        </w:rPr>
        <w:t>na území ČR podle § 33 odst. 1 písm. a) zákona o pobytu cizinců na území ČR („uprchlíci“) s místem pobytu ve spádové oblasti.</w:t>
      </w:r>
    </w:p>
    <w:p w14:paraId="3C32AB8D" w14:textId="098056E9" w:rsidR="00685E9C" w:rsidRPr="005B3B67" w:rsidRDefault="00A40A77" w:rsidP="00685E9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B3B67">
        <w:rPr>
          <w:sz w:val="24"/>
          <w:szCs w:val="24"/>
        </w:rPr>
        <w:t>Pokud bylo vydáno</w:t>
      </w:r>
      <w:r w:rsidR="001129BD" w:rsidRPr="005B3B67">
        <w:rPr>
          <w:sz w:val="24"/>
          <w:szCs w:val="24"/>
        </w:rPr>
        <w:t xml:space="preserve"> tak též</w:t>
      </w:r>
      <w:r w:rsidR="001129BD" w:rsidRPr="005B3B67">
        <w:rPr>
          <w:b/>
          <w:bCs/>
          <w:sz w:val="24"/>
          <w:szCs w:val="24"/>
        </w:rPr>
        <w:t xml:space="preserve"> </w:t>
      </w:r>
      <w:r w:rsidR="00A43B1E" w:rsidRPr="005B3B67">
        <w:rPr>
          <w:b/>
          <w:bCs/>
          <w:sz w:val="24"/>
          <w:szCs w:val="24"/>
        </w:rPr>
        <w:t>D</w:t>
      </w:r>
      <w:r w:rsidR="0068291A" w:rsidRPr="005B3B67">
        <w:rPr>
          <w:b/>
          <w:bCs/>
          <w:sz w:val="24"/>
          <w:szCs w:val="24"/>
        </w:rPr>
        <w:t>oporučení školského poradenského zařízení</w:t>
      </w:r>
      <w:r w:rsidR="000545B0" w:rsidRPr="005B3B67">
        <w:rPr>
          <w:b/>
          <w:bCs/>
          <w:sz w:val="24"/>
          <w:szCs w:val="24"/>
        </w:rPr>
        <w:t xml:space="preserve"> PPP, SPC apod.</w:t>
      </w:r>
      <w:r w:rsidR="00FA78E6" w:rsidRPr="005B3B67">
        <w:rPr>
          <w:sz w:val="24"/>
          <w:szCs w:val="24"/>
        </w:rPr>
        <w:t xml:space="preserve"> (pokud jde o dítě se </w:t>
      </w:r>
      <w:r w:rsidR="00512A62" w:rsidRPr="005B3B67">
        <w:rPr>
          <w:sz w:val="24"/>
          <w:szCs w:val="24"/>
        </w:rPr>
        <w:t>speciálními vzdělávacími potřebami)</w:t>
      </w:r>
      <w:r w:rsidR="00362214" w:rsidRPr="005B3B67">
        <w:rPr>
          <w:sz w:val="24"/>
          <w:szCs w:val="24"/>
        </w:rPr>
        <w:t xml:space="preserve"> nebo</w:t>
      </w:r>
      <w:r w:rsidR="008F6F85" w:rsidRPr="005B3B67">
        <w:rPr>
          <w:b/>
          <w:bCs/>
          <w:sz w:val="24"/>
          <w:szCs w:val="24"/>
        </w:rPr>
        <w:t xml:space="preserve"> Rozhodnutí o odkladu povinné školní docházky</w:t>
      </w:r>
      <w:r w:rsidR="00362214" w:rsidRPr="005B3B67">
        <w:rPr>
          <w:sz w:val="24"/>
          <w:szCs w:val="24"/>
        </w:rPr>
        <w:t xml:space="preserve"> v případě </w:t>
      </w:r>
      <w:r w:rsidR="00175BE9" w:rsidRPr="005B3B67">
        <w:rPr>
          <w:sz w:val="24"/>
          <w:szCs w:val="24"/>
        </w:rPr>
        <w:t>OŠD.</w:t>
      </w:r>
    </w:p>
    <w:p w14:paraId="0D0600F1" w14:textId="77777777" w:rsidR="009D228B" w:rsidRPr="005D3758" w:rsidRDefault="00221B70" w:rsidP="009D228B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5D3758">
        <w:rPr>
          <w:rFonts w:cstheme="minorHAnsi"/>
          <w:i/>
          <w:iCs/>
          <w:sz w:val="24"/>
          <w:szCs w:val="24"/>
        </w:rPr>
        <w:t>Dle § 34, odst. 1 zákona č. 561/2004 Sb., o předškolním, základním, středním, vyšším odborném a jiném vzdělávání (školský zákon), ve znění pozdějších předpisů,</w:t>
      </w:r>
    </w:p>
    <w:p w14:paraId="7E54D552" w14:textId="7A27AF9C" w:rsidR="0028134C" w:rsidRPr="005D3758" w:rsidRDefault="00407FBB" w:rsidP="009D228B">
      <w:pPr>
        <w:spacing w:after="0"/>
        <w:jc w:val="center"/>
        <w:rPr>
          <w:rFonts w:cstheme="minorHAnsi"/>
          <w:i/>
          <w:iCs/>
          <w:color w:val="FF0000"/>
          <w:sz w:val="24"/>
          <w:szCs w:val="24"/>
        </w:rPr>
      </w:pPr>
      <w:r w:rsidRPr="005D3758">
        <w:rPr>
          <w:rFonts w:cstheme="minorHAnsi"/>
          <w:b/>
          <w:bCs/>
          <w:i/>
          <w:iCs/>
          <w:color w:val="FF0000"/>
          <w:sz w:val="24"/>
          <w:szCs w:val="24"/>
        </w:rPr>
        <w:t>děti mladší tří let nemají na přijetí do m</w:t>
      </w:r>
      <w:r w:rsidR="00C55909" w:rsidRPr="005D3758">
        <w:rPr>
          <w:rFonts w:cstheme="minorHAnsi"/>
          <w:b/>
          <w:bCs/>
          <w:i/>
          <w:iCs/>
          <w:color w:val="FF0000"/>
          <w:sz w:val="24"/>
          <w:szCs w:val="24"/>
        </w:rPr>
        <w:t>ateřské školy</w:t>
      </w:r>
      <w:r w:rsidRPr="005D3758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právní nárok</w:t>
      </w:r>
      <w:r w:rsidR="0028134C" w:rsidRPr="005D3758">
        <w:rPr>
          <w:rFonts w:cstheme="minorHAnsi"/>
          <w:i/>
          <w:iCs/>
          <w:color w:val="FF0000"/>
          <w:sz w:val="24"/>
          <w:szCs w:val="24"/>
        </w:rPr>
        <w:t xml:space="preserve">. </w:t>
      </w:r>
    </w:p>
    <w:p w14:paraId="70FB2A2B" w14:textId="7F1CC5CE" w:rsidR="00304243" w:rsidRPr="005D3758" w:rsidRDefault="004C2FCA" w:rsidP="009D228B">
      <w:pPr>
        <w:spacing w:after="0"/>
        <w:jc w:val="center"/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</w:pPr>
      <w:r w:rsidRPr="005D3758">
        <w:rPr>
          <w:rFonts w:cstheme="minorHAnsi"/>
          <w:b/>
          <w:bCs/>
          <w:i/>
          <w:iCs/>
          <w:sz w:val="24"/>
          <w:szCs w:val="24"/>
        </w:rPr>
        <w:t>!!!</w:t>
      </w:r>
      <w:r w:rsidR="00407FBB" w:rsidRPr="005D3758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DĚTI MLADŠÍ TŘÍ LET Z KAPACITNÍCH DŮVODŮ </w:t>
      </w:r>
      <w:r w:rsidRPr="005D3758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NEPŘIJÍMÁME</w:t>
      </w:r>
      <w:r w:rsidRPr="005D3758">
        <w:rPr>
          <w:rFonts w:cstheme="minorHAnsi"/>
          <w:b/>
          <w:bCs/>
          <w:i/>
          <w:iCs/>
          <w:sz w:val="24"/>
          <w:szCs w:val="24"/>
        </w:rPr>
        <w:t>!!!</w:t>
      </w:r>
    </w:p>
    <w:p w14:paraId="352B5AC8" w14:textId="77777777" w:rsidR="00A979C8" w:rsidRDefault="00A979C8" w:rsidP="00E4617E">
      <w:pPr>
        <w:suppressAutoHyphens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40841595" w14:textId="4219782F" w:rsidR="00E4617E" w:rsidRPr="00E4617E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Žádost o přijetí dítěte k předškolnímu vzdělávání a ostatní přílohy, jsou dostupné v elektronické podobě na: </w:t>
      </w:r>
      <w:hyperlink r:id="rId7" w:history="1">
        <w:r w:rsidRPr="00135909">
          <w:rPr>
            <w:rFonts w:ascii="Calibri" w:eastAsia="Times New Roman" w:hAnsi="Calibri" w:cs="Arial"/>
            <w:b/>
            <w:color w:val="538135" w:themeColor="accent6" w:themeShade="BF"/>
            <w:sz w:val="24"/>
            <w:szCs w:val="24"/>
            <w:u w:val="single"/>
            <w:lang w:eastAsia="zh-CN"/>
          </w:rPr>
          <w:t>www.mscapkova.cz</w:t>
        </w:r>
      </w:hyperlink>
      <w:r w:rsidR="007A5847">
        <w:rPr>
          <w:rFonts w:ascii="Calibri" w:eastAsia="Times New Roman" w:hAnsi="Calibri" w:cs="Arial"/>
          <w:sz w:val="24"/>
          <w:szCs w:val="24"/>
          <w:lang w:eastAsia="zh-CN"/>
        </w:rPr>
        <w:t xml:space="preserve"> </w:t>
      </w:r>
      <w:r w:rsidR="00C87A27">
        <w:rPr>
          <w:rFonts w:ascii="Calibri" w:eastAsia="Times New Roman" w:hAnsi="Calibri" w:cs="Arial"/>
          <w:sz w:val="24"/>
          <w:szCs w:val="24"/>
          <w:lang w:eastAsia="zh-CN"/>
        </w:rPr>
        <w:t>(úřední deska)</w:t>
      </w:r>
      <w:r w:rsidR="007A5847">
        <w:rPr>
          <w:rFonts w:ascii="Calibri" w:eastAsia="Times New Roman" w:hAnsi="Calibri" w:cs="Arial"/>
          <w:sz w:val="24"/>
          <w:szCs w:val="24"/>
          <w:lang w:eastAsia="zh-CN"/>
        </w:rPr>
        <w:t>,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mimořádně</w:t>
      </w:r>
      <w:r w:rsidR="00193532">
        <w:rPr>
          <w:rFonts w:ascii="Calibri" w:eastAsia="Times New Roman" w:hAnsi="Calibri" w:cs="Arial"/>
          <w:sz w:val="24"/>
          <w:szCs w:val="24"/>
          <w:lang w:eastAsia="zh-CN"/>
        </w:rPr>
        <w:t xml:space="preserve"> je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lze vyzvednout, po předchozí telefonické domluvě, osobně v mateřské škole.</w:t>
      </w:r>
    </w:p>
    <w:p w14:paraId="71378E02" w14:textId="77777777" w:rsidR="00B672E1" w:rsidRDefault="00B672E1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263CC53B" w14:textId="01E0F0F5" w:rsidR="00E4617E" w:rsidRPr="00F567F3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u w:val="single"/>
          <w:lang w:eastAsia="zh-CN"/>
        </w:rPr>
      </w:pP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Ředitelka zaeviduje žádost a ověří úplnost dokumentů. V případě pochybností o pravosti dokladů může vyzvat zákonné zástupce o doložení originálů. </w:t>
      </w:r>
      <w:r w:rsidRPr="000B4C7F">
        <w:rPr>
          <w:rFonts w:ascii="Calibri" w:eastAsia="Times New Roman" w:hAnsi="Calibri" w:cs="Arial"/>
          <w:b/>
          <w:sz w:val="24"/>
          <w:szCs w:val="24"/>
          <w:u w:val="thick" w:color="FF0000"/>
          <w:lang w:eastAsia="zh-CN"/>
        </w:rPr>
        <w:t>Trvalé bydliště bude ověřeno ve spolupráci s evidencí obyvatel města Teplice</w:t>
      </w:r>
      <w:r w:rsidR="00F567F3" w:rsidRPr="000B4C7F">
        <w:rPr>
          <w:rFonts w:ascii="Calibri" w:eastAsia="Times New Roman" w:hAnsi="Calibri" w:cs="Arial"/>
          <w:sz w:val="24"/>
          <w:szCs w:val="24"/>
          <w:u w:val="thick" w:color="FF0000"/>
          <w:lang w:eastAsia="zh-CN"/>
        </w:rPr>
        <w:t>!</w:t>
      </w:r>
    </w:p>
    <w:p w14:paraId="3E4C69A0" w14:textId="77777777" w:rsidR="00B672E1" w:rsidRDefault="00B672E1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7B4A13C5" w14:textId="4A6D4BED" w:rsidR="00B672E1" w:rsidRDefault="00E4617E" w:rsidP="00231535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Ředitelka přidělí žádosti registrační číslo, které sdělí zákonnému zástupci</w:t>
      </w:r>
      <w:r w:rsidR="005C7822">
        <w:rPr>
          <w:rFonts w:ascii="Calibri" w:eastAsia="Times New Roman" w:hAnsi="Calibri" w:cs="Arial"/>
          <w:sz w:val="24"/>
          <w:szCs w:val="24"/>
          <w:lang w:eastAsia="zh-CN"/>
        </w:rPr>
        <w:t xml:space="preserve"> </w:t>
      </w:r>
      <w:r w:rsidR="00004353">
        <w:rPr>
          <w:rFonts w:ascii="Calibri" w:eastAsia="Times New Roman" w:hAnsi="Calibri" w:cs="Arial"/>
          <w:sz w:val="24"/>
          <w:szCs w:val="24"/>
          <w:lang w:eastAsia="zh-CN"/>
        </w:rPr>
        <w:t>osobně při podání</w:t>
      </w:r>
      <w:r w:rsidR="00BE31B4">
        <w:rPr>
          <w:rFonts w:ascii="Calibri" w:eastAsia="Times New Roman" w:hAnsi="Calibri" w:cs="Arial"/>
          <w:sz w:val="24"/>
          <w:szCs w:val="24"/>
          <w:lang w:eastAsia="zh-CN"/>
        </w:rPr>
        <w:t xml:space="preserve"> žádosti</w:t>
      </w:r>
      <w:r w:rsidR="00004353">
        <w:rPr>
          <w:rFonts w:ascii="Calibri" w:eastAsia="Times New Roman" w:hAnsi="Calibri" w:cs="Arial"/>
          <w:sz w:val="24"/>
          <w:szCs w:val="24"/>
          <w:lang w:eastAsia="zh-CN"/>
        </w:rPr>
        <w:t xml:space="preserve"> nebo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na uvedenou </w:t>
      </w:r>
      <w:r w:rsidR="00E8230E">
        <w:rPr>
          <w:rFonts w:ascii="Calibri" w:eastAsia="Times New Roman" w:hAnsi="Calibri" w:cs="Arial"/>
          <w:sz w:val="24"/>
          <w:szCs w:val="24"/>
          <w:lang w:eastAsia="zh-CN"/>
        </w:rPr>
        <w:t xml:space="preserve">e-mailovou 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adresu</w:t>
      </w:r>
      <w:r w:rsidR="00F4784A">
        <w:rPr>
          <w:rFonts w:ascii="Calibri" w:eastAsia="Times New Roman" w:hAnsi="Calibri" w:cs="Arial"/>
          <w:sz w:val="24"/>
          <w:szCs w:val="24"/>
          <w:lang w:eastAsia="zh-CN"/>
        </w:rPr>
        <w:t>, případně</w:t>
      </w:r>
      <w:r w:rsidR="00984B3A">
        <w:rPr>
          <w:rFonts w:ascii="Calibri" w:eastAsia="Times New Roman" w:hAnsi="Calibri" w:cs="Arial"/>
          <w:sz w:val="24"/>
          <w:szCs w:val="24"/>
          <w:lang w:eastAsia="zh-CN"/>
        </w:rPr>
        <w:t xml:space="preserve"> dle domluvy </w:t>
      </w:r>
      <w:r w:rsidR="009E0A8D">
        <w:rPr>
          <w:rFonts w:ascii="Calibri" w:eastAsia="Times New Roman" w:hAnsi="Calibri" w:cs="Arial"/>
          <w:sz w:val="24"/>
          <w:szCs w:val="24"/>
          <w:lang w:eastAsia="zh-CN"/>
        </w:rPr>
        <w:t>jinak</w:t>
      </w:r>
      <w:r w:rsidR="00DE2B3F">
        <w:rPr>
          <w:rFonts w:ascii="Calibri" w:eastAsia="Times New Roman" w:hAnsi="Calibri" w:cs="Arial"/>
          <w:sz w:val="24"/>
          <w:szCs w:val="24"/>
          <w:lang w:eastAsia="zh-CN"/>
        </w:rPr>
        <w:t xml:space="preserve"> a zahájí </w:t>
      </w:r>
      <w:r w:rsidR="003E58BA">
        <w:rPr>
          <w:rFonts w:ascii="Calibri" w:eastAsia="Times New Roman" w:hAnsi="Calibri" w:cs="Arial"/>
          <w:sz w:val="24"/>
          <w:szCs w:val="24"/>
          <w:lang w:eastAsia="zh-CN"/>
        </w:rPr>
        <w:t>správní</w:t>
      </w:r>
      <w:r w:rsidR="00DE2B3F">
        <w:rPr>
          <w:rFonts w:ascii="Calibri" w:eastAsia="Times New Roman" w:hAnsi="Calibri" w:cs="Arial"/>
          <w:sz w:val="24"/>
          <w:szCs w:val="24"/>
          <w:lang w:eastAsia="zh-CN"/>
        </w:rPr>
        <w:t xml:space="preserve"> řízení</w:t>
      </w:r>
      <w:r w:rsidR="004A022D">
        <w:rPr>
          <w:rFonts w:ascii="Calibri" w:eastAsia="Times New Roman" w:hAnsi="Calibri" w:cs="Arial"/>
          <w:sz w:val="24"/>
          <w:szCs w:val="24"/>
          <w:lang w:eastAsia="zh-CN"/>
        </w:rPr>
        <w:t>.</w:t>
      </w:r>
      <w:r w:rsidR="00231535">
        <w:rPr>
          <w:rFonts w:ascii="Calibri" w:eastAsia="Times New Roman" w:hAnsi="Calibri" w:cs="Arial"/>
          <w:sz w:val="24"/>
          <w:szCs w:val="24"/>
          <w:lang w:eastAsia="zh-CN"/>
        </w:rPr>
        <w:t xml:space="preserve"> 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Do 30 dnů bude vydáno rozhodnutí o přijetí či nepřijetí dítěte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.</w:t>
      </w:r>
    </w:p>
    <w:p w14:paraId="5AD8C330" w14:textId="77777777" w:rsidR="00BA52AD" w:rsidRDefault="00BA52AD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0718D81B" w14:textId="5B23CE46" w:rsidR="00E4617E" w:rsidRPr="00E4617E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Možnost seznámit se s podklady před vydáním rozhodnutí mají zákonní zástupci </w:t>
      </w:r>
      <w:r w:rsidR="005F4621">
        <w:rPr>
          <w:rFonts w:ascii="Calibri" w:eastAsia="Times New Roman" w:hAnsi="Calibri" w:cs="Arial"/>
          <w:sz w:val="24"/>
          <w:szCs w:val="24"/>
          <w:lang w:eastAsia="zh-CN"/>
        </w:rPr>
        <w:t>1</w:t>
      </w:r>
      <w:r w:rsidR="00421D0D">
        <w:rPr>
          <w:rFonts w:ascii="Calibri" w:eastAsia="Times New Roman" w:hAnsi="Calibri" w:cs="Arial"/>
          <w:sz w:val="24"/>
          <w:szCs w:val="24"/>
          <w:lang w:eastAsia="zh-CN"/>
        </w:rPr>
        <w:t>7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. </w:t>
      </w:r>
      <w:r w:rsidR="00421D0D">
        <w:rPr>
          <w:rFonts w:ascii="Calibri" w:eastAsia="Times New Roman" w:hAnsi="Calibri" w:cs="Arial"/>
          <w:sz w:val="24"/>
          <w:szCs w:val="24"/>
          <w:lang w:eastAsia="zh-CN"/>
        </w:rPr>
        <w:t>4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. 202</w:t>
      </w:r>
      <w:r w:rsidR="00421D0D">
        <w:rPr>
          <w:rFonts w:ascii="Calibri" w:eastAsia="Times New Roman" w:hAnsi="Calibri" w:cs="Arial"/>
          <w:sz w:val="24"/>
          <w:szCs w:val="24"/>
          <w:lang w:eastAsia="zh-CN"/>
        </w:rPr>
        <w:t>6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od 10.00 hodin do 11.00 hodin v kanceláři ředitelky</w:t>
      </w:r>
      <w:r w:rsidR="00434086">
        <w:rPr>
          <w:rFonts w:ascii="Calibri" w:eastAsia="Times New Roman" w:hAnsi="Calibri" w:cs="Arial"/>
          <w:sz w:val="24"/>
          <w:szCs w:val="24"/>
          <w:lang w:eastAsia="zh-CN"/>
        </w:rPr>
        <w:t xml:space="preserve"> </w:t>
      </w:r>
      <w:r w:rsidR="004439B1">
        <w:rPr>
          <w:rFonts w:ascii="Calibri" w:eastAsia="Times New Roman" w:hAnsi="Calibri" w:cs="Arial"/>
          <w:sz w:val="24"/>
          <w:szCs w:val="24"/>
          <w:lang w:eastAsia="zh-CN"/>
        </w:rPr>
        <w:t>školy – po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předchozí telefonické dohodě.</w:t>
      </w:r>
    </w:p>
    <w:p w14:paraId="26B4106D" w14:textId="77777777" w:rsidR="00B672E1" w:rsidRDefault="00B672E1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zh-CN"/>
        </w:rPr>
      </w:pPr>
    </w:p>
    <w:p w14:paraId="0AC5D5AD" w14:textId="6C8B43A9" w:rsidR="00B672E1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Seznam registračních čísel přijatých dětí bude zveřejněn dne </w:t>
      </w:r>
      <w:r w:rsidR="00ED66E9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2</w:t>
      </w:r>
      <w:r w:rsidR="00421D0D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4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. </w:t>
      </w:r>
      <w:r w:rsidR="00421D0D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4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. 202</w:t>
      </w:r>
      <w:r w:rsidR="00421D0D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6</w:t>
      </w:r>
      <w:r w:rsidR="00F36386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 v 8.00 hodin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 na </w:t>
      </w:r>
      <w:r w:rsidR="006B339B" w:rsidRPr="00E8230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informační tabuli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 </w:t>
      </w:r>
      <w:r w:rsidR="005B6B22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před budovou školy 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a webových stránkách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</w:t>
      </w:r>
      <w:hyperlink r:id="rId8" w:history="1">
        <w:r w:rsidRPr="00135909">
          <w:rPr>
            <w:rFonts w:ascii="Calibri" w:eastAsia="Times New Roman" w:hAnsi="Calibri" w:cs="Arial"/>
            <w:b/>
            <w:color w:val="538135" w:themeColor="accent6" w:themeShade="BF"/>
            <w:sz w:val="24"/>
            <w:szCs w:val="24"/>
            <w:u w:val="single"/>
            <w:lang w:eastAsia="zh-CN"/>
          </w:rPr>
          <w:t>www.mscapkova.cz</w:t>
        </w:r>
      </w:hyperlink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.</w:t>
      </w:r>
    </w:p>
    <w:p w14:paraId="2384D2AB" w14:textId="77777777" w:rsidR="00B672E1" w:rsidRDefault="00B672E1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7849437C" w14:textId="77777777" w:rsidR="00B85349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Rozhodnutí o nepřijetí bude zasláno zákonným zástupcům na uvedenou adresu. </w:t>
      </w:r>
    </w:p>
    <w:p w14:paraId="281AC27C" w14:textId="77777777" w:rsidR="00B85349" w:rsidRDefault="00B85349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zh-CN"/>
        </w:rPr>
      </w:pPr>
    </w:p>
    <w:p w14:paraId="5F274884" w14:textId="2DAEDB2B" w:rsidR="00E4617E" w:rsidRPr="00E4617E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Rozhodnutí o přijetí </w:t>
      </w:r>
      <w:r w:rsidRPr="00E4617E">
        <w:rPr>
          <w:rFonts w:ascii="Calibri" w:eastAsia="Times New Roman" w:hAnsi="Calibri" w:cs="Arial"/>
          <w:b/>
          <w:bCs/>
          <w:sz w:val="24"/>
          <w:szCs w:val="24"/>
          <w:u w:val="single"/>
          <w:lang w:eastAsia="zh-CN"/>
        </w:rPr>
        <w:t>nebude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 xml:space="preserve"> zákonným zástupcům doručováno</w:t>
      </w:r>
      <w:r w:rsidR="004C1023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, lze vyzvednout osobně v MŠ</w:t>
      </w:r>
      <w:r w:rsidRPr="00E4617E">
        <w:rPr>
          <w:rFonts w:ascii="Calibri" w:eastAsia="Times New Roman" w:hAnsi="Calibri" w:cs="Arial"/>
          <w:b/>
          <w:bCs/>
          <w:sz w:val="24"/>
          <w:szCs w:val="24"/>
          <w:lang w:eastAsia="zh-CN"/>
        </w:rPr>
        <w:t>.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O přijetí vašeho dítěte bude v souladu s § 67 odst. 2 zákona č. 500/2004 Sb., správního řádu, ve znění pozdějších předpisů, vyhotoveno písemné rozhodnutí, které bude součástí spisu Vašeho dítěte v mateřské škole.</w:t>
      </w:r>
    </w:p>
    <w:p w14:paraId="74A6E27D" w14:textId="77777777" w:rsidR="00B672E1" w:rsidRDefault="00B672E1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</w:p>
    <w:p w14:paraId="0115DF73" w14:textId="3D52CE78" w:rsidR="00E4617E" w:rsidRPr="00E4617E" w:rsidRDefault="00E4617E" w:rsidP="00004353">
      <w:pPr>
        <w:suppressAutoHyphens/>
        <w:spacing w:after="0" w:line="360" w:lineRule="auto"/>
        <w:jc w:val="center"/>
        <w:rPr>
          <w:rFonts w:ascii="Calibri" w:eastAsia="Times New Roman" w:hAnsi="Calibri" w:cs="Arial"/>
          <w:sz w:val="24"/>
          <w:szCs w:val="24"/>
          <w:lang w:eastAsia="zh-CN"/>
        </w:rPr>
      </w:pP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V případě jakýchkoliv dotazů se neváhejte obrátit na ředitelku školy Bc. Markétu Pecherkovou,</w:t>
      </w:r>
      <w:r w:rsidR="00F36386">
        <w:rPr>
          <w:rFonts w:ascii="Calibri" w:eastAsia="Times New Roman" w:hAnsi="Calibri" w:cs="Arial"/>
          <w:sz w:val="24"/>
          <w:szCs w:val="24"/>
          <w:lang w:eastAsia="zh-CN"/>
        </w:rPr>
        <w:t xml:space="preserve"> MBA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telefon </w:t>
      </w:r>
      <w:r w:rsidRPr="00E4617E">
        <w:rPr>
          <w:rFonts w:ascii="Calibri" w:eastAsia="Times New Roman" w:hAnsi="Calibri" w:cs="Arial"/>
          <w:b/>
          <w:sz w:val="24"/>
          <w:szCs w:val="24"/>
          <w:lang w:eastAsia="zh-CN"/>
        </w:rPr>
        <w:t>417 539 695</w:t>
      </w:r>
      <w:r w:rsidRPr="00E4617E">
        <w:rPr>
          <w:rFonts w:ascii="Calibri" w:eastAsia="Times New Roman" w:hAnsi="Calibri" w:cs="Arial"/>
          <w:sz w:val="24"/>
          <w:szCs w:val="24"/>
          <w:lang w:eastAsia="zh-CN"/>
        </w:rPr>
        <w:t xml:space="preserve"> nebo e-mailem na</w:t>
      </w:r>
      <w:r w:rsidRPr="00135909">
        <w:rPr>
          <w:rFonts w:ascii="Calibri" w:eastAsia="Times New Roman" w:hAnsi="Calibri" w:cs="Arial"/>
          <w:color w:val="538135" w:themeColor="accent6" w:themeShade="BF"/>
          <w:sz w:val="24"/>
          <w:szCs w:val="24"/>
          <w:lang w:eastAsia="zh-CN"/>
        </w:rPr>
        <w:t xml:space="preserve"> </w:t>
      </w:r>
      <w:hyperlink r:id="rId9" w:history="1">
        <w:r w:rsidRPr="00135909">
          <w:rPr>
            <w:rFonts w:ascii="Calibri" w:eastAsia="Times New Roman" w:hAnsi="Calibri" w:cs="Arial"/>
            <w:b/>
            <w:color w:val="538135" w:themeColor="accent6" w:themeShade="BF"/>
            <w:sz w:val="24"/>
            <w:szCs w:val="24"/>
            <w:u w:val="single"/>
            <w:lang w:eastAsia="zh-CN"/>
          </w:rPr>
          <w:t>info@mscapkova.cz</w:t>
        </w:r>
      </w:hyperlink>
      <w:r w:rsidRPr="00E4617E">
        <w:rPr>
          <w:rFonts w:ascii="Calibri" w:eastAsia="Times New Roman" w:hAnsi="Calibri" w:cs="Arial"/>
          <w:sz w:val="24"/>
          <w:szCs w:val="24"/>
          <w:lang w:eastAsia="zh-CN"/>
        </w:rPr>
        <w:t>.</w:t>
      </w:r>
    </w:p>
    <w:p w14:paraId="3F29FD0B" w14:textId="77777777" w:rsidR="00E4617E" w:rsidRPr="00E4617E" w:rsidRDefault="00E4617E" w:rsidP="00E4617E">
      <w:pPr>
        <w:suppressAutoHyphens/>
        <w:spacing w:after="0" w:line="240" w:lineRule="auto"/>
        <w:ind w:left="5664"/>
        <w:jc w:val="both"/>
        <w:rPr>
          <w:rFonts w:ascii="Calibri" w:eastAsia="Arial" w:hAnsi="Calibri" w:cs="Arial"/>
          <w:b/>
          <w:sz w:val="24"/>
          <w:szCs w:val="24"/>
          <w:lang w:eastAsia="zh-CN"/>
        </w:rPr>
      </w:pPr>
      <w:r w:rsidRPr="00E4617E">
        <w:rPr>
          <w:rFonts w:ascii="Calibri" w:eastAsia="Arial" w:hAnsi="Calibri" w:cs="Arial"/>
          <w:b/>
          <w:sz w:val="24"/>
          <w:szCs w:val="24"/>
          <w:lang w:eastAsia="zh-CN"/>
        </w:rPr>
        <w:t xml:space="preserve">        </w:t>
      </w:r>
    </w:p>
    <w:p w14:paraId="32EAA3BD" w14:textId="5D2C6483" w:rsidR="00BA52AD" w:rsidRDefault="00BA52AD" w:rsidP="00194E0D">
      <w:pPr>
        <w:rPr>
          <w:sz w:val="24"/>
          <w:szCs w:val="24"/>
        </w:rPr>
      </w:pPr>
    </w:p>
    <w:p w14:paraId="65B2883E" w14:textId="77777777" w:rsidR="00BA52AD" w:rsidRDefault="00BA52AD" w:rsidP="00194E0D">
      <w:pPr>
        <w:rPr>
          <w:sz w:val="24"/>
          <w:szCs w:val="24"/>
        </w:rPr>
      </w:pPr>
    </w:p>
    <w:p w14:paraId="49507B8A" w14:textId="77777777" w:rsidR="00380D84" w:rsidRDefault="00380D84" w:rsidP="00194E0D">
      <w:pPr>
        <w:rPr>
          <w:sz w:val="24"/>
          <w:szCs w:val="24"/>
        </w:rPr>
      </w:pPr>
    </w:p>
    <w:p w14:paraId="2FDFC656" w14:textId="77777777" w:rsidR="00380D84" w:rsidRDefault="00380D84" w:rsidP="00194E0D">
      <w:pPr>
        <w:rPr>
          <w:sz w:val="24"/>
          <w:szCs w:val="24"/>
        </w:rPr>
      </w:pPr>
    </w:p>
    <w:p w14:paraId="4C2CCCBB" w14:textId="77777777" w:rsidR="00380D84" w:rsidRDefault="00380D84" w:rsidP="00194E0D">
      <w:pPr>
        <w:rPr>
          <w:sz w:val="24"/>
          <w:szCs w:val="24"/>
        </w:rPr>
      </w:pPr>
    </w:p>
    <w:p w14:paraId="10D19D25" w14:textId="1D4F301E" w:rsidR="00194E0D" w:rsidRDefault="00194E0D" w:rsidP="00BA52AD">
      <w:pPr>
        <w:jc w:val="right"/>
        <w:rPr>
          <w:i/>
          <w:iCs/>
          <w:sz w:val="18"/>
          <w:szCs w:val="18"/>
        </w:rPr>
      </w:pPr>
      <w:r w:rsidRPr="003B6725">
        <w:rPr>
          <w:i/>
          <w:iCs/>
          <w:sz w:val="18"/>
          <w:szCs w:val="18"/>
        </w:rPr>
        <w:t xml:space="preserve">Informace vydala dne </w:t>
      </w:r>
      <w:r w:rsidR="003E4E58">
        <w:rPr>
          <w:i/>
          <w:iCs/>
          <w:sz w:val="18"/>
          <w:szCs w:val="18"/>
        </w:rPr>
        <w:t>26</w:t>
      </w:r>
      <w:r w:rsidRPr="003B6725">
        <w:rPr>
          <w:i/>
          <w:iCs/>
          <w:sz w:val="18"/>
          <w:szCs w:val="18"/>
        </w:rPr>
        <w:t>.</w:t>
      </w:r>
      <w:r w:rsidR="00314B27" w:rsidRPr="003B6725">
        <w:rPr>
          <w:i/>
          <w:iCs/>
          <w:sz w:val="18"/>
          <w:szCs w:val="18"/>
        </w:rPr>
        <w:t xml:space="preserve"> </w:t>
      </w:r>
      <w:r w:rsidR="00421D0D">
        <w:rPr>
          <w:i/>
          <w:iCs/>
          <w:sz w:val="18"/>
          <w:szCs w:val="18"/>
        </w:rPr>
        <w:t>1</w:t>
      </w:r>
      <w:r w:rsidRPr="003B6725">
        <w:rPr>
          <w:i/>
          <w:iCs/>
          <w:sz w:val="18"/>
          <w:szCs w:val="18"/>
        </w:rPr>
        <w:t>.</w:t>
      </w:r>
      <w:r w:rsidR="00314B27" w:rsidRPr="003B6725">
        <w:rPr>
          <w:i/>
          <w:iCs/>
          <w:sz w:val="18"/>
          <w:szCs w:val="18"/>
        </w:rPr>
        <w:t xml:space="preserve"> </w:t>
      </w:r>
      <w:r w:rsidRPr="003B6725">
        <w:rPr>
          <w:i/>
          <w:iCs/>
          <w:sz w:val="18"/>
          <w:szCs w:val="18"/>
        </w:rPr>
        <w:t>202</w:t>
      </w:r>
      <w:r w:rsidR="00421D0D">
        <w:rPr>
          <w:i/>
          <w:iCs/>
          <w:sz w:val="18"/>
          <w:szCs w:val="18"/>
        </w:rPr>
        <w:t>6</w:t>
      </w:r>
      <w:r w:rsidRPr="003B6725">
        <w:rPr>
          <w:i/>
          <w:iCs/>
          <w:sz w:val="18"/>
          <w:szCs w:val="18"/>
        </w:rPr>
        <w:t xml:space="preserve"> Bc. </w:t>
      </w:r>
      <w:r w:rsidR="006B339B" w:rsidRPr="003B6725">
        <w:rPr>
          <w:i/>
          <w:iCs/>
          <w:sz w:val="18"/>
          <w:szCs w:val="18"/>
        </w:rPr>
        <w:t>Markéta Pecherková</w:t>
      </w:r>
      <w:r w:rsidRPr="003B6725">
        <w:rPr>
          <w:i/>
          <w:iCs/>
          <w:sz w:val="18"/>
          <w:szCs w:val="18"/>
        </w:rPr>
        <w:t xml:space="preserve">, </w:t>
      </w:r>
      <w:r w:rsidR="00E2472C">
        <w:rPr>
          <w:i/>
          <w:iCs/>
          <w:sz w:val="18"/>
          <w:szCs w:val="18"/>
        </w:rPr>
        <w:t xml:space="preserve">MBA, </w:t>
      </w:r>
      <w:r w:rsidRPr="003B6725">
        <w:rPr>
          <w:i/>
          <w:iCs/>
          <w:sz w:val="18"/>
          <w:szCs w:val="18"/>
        </w:rPr>
        <w:t>ředitelka školy</w:t>
      </w:r>
    </w:p>
    <w:p w14:paraId="6B84A584" w14:textId="4F78F4AC" w:rsidR="00C36BB5" w:rsidRPr="003B6725" w:rsidRDefault="00C36BB5" w:rsidP="00C36BB5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Vyvěšeno dne:</w:t>
      </w:r>
      <w:r w:rsidR="00C12B69">
        <w:rPr>
          <w:i/>
          <w:iCs/>
          <w:sz w:val="18"/>
          <w:szCs w:val="18"/>
        </w:rPr>
        <w:t xml:space="preserve"> </w:t>
      </w:r>
      <w:r w:rsidR="003E4E58">
        <w:rPr>
          <w:i/>
          <w:iCs/>
          <w:sz w:val="18"/>
          <w:szCs w:val="18"/>
        </w:rPr>
        <w:t>26</w:t>
      </w:r>
      <w:r w:rsidR="00C12B69">
        <w:rPr>
          <w:i/>
          <w:iCs/>
          <w:sz w:val="18"/>
          <w:szCs w:val="18"/>
        </w:rPr>
        <w:t>.</w:t>
      </w:r>
      <w:r w:rsidR="00421D0D">
        <w:rPr>
          <w:i/>
          <w:iCs/>
          <w:sz w:val="18"/>
          <w:szCs w:val="18"/>
        </w:rPr>
        <w:t>1</w:t>
      </w:r>
      <w:r w:rsidR="00C12B69">
        <w:rPr>
          <w:i/>
          <w:iCs/>
          <w:sz w:val="18"/>
          <w:szCs w:val="18"/>
        </w:rPr>
        <w:t>.202</w:t>
      </w:r>
      <w:r w:rsidR="00421D0D">
        <w:rPr>
          <w:i/>
          <w:iCs/>
          <w:sz w:val="18"/>
          <w:szCs w:val="18"/>
        </w:rPr>
        <w:t>6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E03FB9">
        <w:rPr>
          <w:i/>
          <w:iCs/>
          <w:sz w:val="18"/>
          <w:szCs w:val="18"/>
        </w:rPr>
        <w:t>Sejmuto dne:</w:t>
      </w:r>
    </w:p>
    <w:sectPr w:rsidR="00C36BB5" w:rsidRPr="003B6725" w:rsidSect="00F03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4F4C86"/>
    <w:multiLevelType w:val="hybridMultilevel"/>
    <w:tmpl w:val="ED4E7BDC"/>
    <w:lvl w:ilvl="0" w:tplc="2BB2C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054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08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0D"/>
    <w:rsid w:val="00004353"/>
    <w:rsid w:val="000222C6"/>
    <w:rsid w:val="00026F0D"/>
    <w:rsid w:val="00032CD7"/>
    <w:rsid w:val="00053290"/>
    <w:rsid w:val="000542D9"/>
    <w:rsid w:val="000545B0"/>
    <w:rsid w:val="00062DE4"/>
    <w:rsid w:val="00063241"/>
    <w:rsid w:val="00073132"/>
    <w:rsid w:val="000746FA"/>
    <w:rsid w:val="000A4062"/>
    <w:rsid w:val="000B4C7F"/>
    <w:rsid w:val="000E2630"/>
    <w:rsid w:val="000E6A3B"/>
    <w:rsid w:val="000F7171"/>
    <w:rsid w:val="001074C4"/>
    <w:rsid w:val="001129BD"/>
    <w:rsid w:val="00135909"/>
    <w:rsid w:val="001527B5"/>
    <w:rsid w:val="00175BE9"/>
    <w:rsid w:val="00185074"/>
    <w:rsid w:val="001857C9"/>
    <w:rsid w:val="00193532"/>
    <w:rsid w:val="00193715"/>
    <w:rsid w:val="00194E0D"/>
    <w:rsid w:val="001C5141"/>
    <w:rsid w:val="001D11B7"/>
    <w:rsid w:val="001D1A32"/>
    <w:rsid w:val="00221B70"/>
    <w:rsid w:val="002300C0"/>
    <w:rsid w:val="00231535"/>
    <w:rsid w:val="002515AC"/>
    <w:rsid w:val="00252225"/>
    <w:rsid w:val="00274AFC"/>
    <w:rsid w:val="0028134C"/>
    <w:rsid w:val="00292A01"/>
    <w:rsid w:val="00293CE0"/>
    <w:rsid w:val="002B7363"/>
    <w:rsid w:val="00304243"/>
    <w:rsid w:val="00314B27"/>
    <w:rsid w:val="00362214"/>
    <w:rsid w:val="00364C08"/>
    <w:rsid w:val="00375963"/>
    <w:rsid w:val="00380D84"/>
    <w:rsid w:val="0039550A"/>
    <w:rsid w:val="00395D8A"/>
    <w:rsid w:val="003A049B"/>
    <w:rsid w:val="003A2A22"/>
    <w:rsid w:val="003B6725"/>
    <w:rsid w:val="003B7EF1"/>
    <w:rsid w:val="003D36E0"/>
    <w:rsid w:val="003E1175"/>
    <w:rsid w:val="003E4E58"/>
    <w:rsid w:val="003E58BA"/>
    <w:rsid w:val="0040491C"/>
    <w:rsid w:val="00407FBB"/>
    <w:rsid w:val="00410C30"/>
    <w:rsid w:val="00414443"/>
    <w:rsid w:val="00420EBB"/>
    <w:rsid w:val="0042131F"/>
    <w:rsid w:val="00421D0D"/>
    <w:rsid w:val="00422C44"/>
    <w:rsid w:val="00434086"/>
    <w:rsid w:val="004439B1"/>
    <w:rsid w:val="00460866"/>
    <w:rsid w:val="00467D89"/>
    <w:rsid w:val="00470237"/>
    <w:rsid w:val="004A022D"/>
    <w:rsid w:val="004A23A3"/>
    <w:rsid w:val="004C1023"/>
    <w:rsid w:val="004C2FCA"/>
    <w:rsid w:val="004C5EE2"/>
    <w:rsid w:val="004D3C80"/>
    <w:rsid w:val="004F0D47"/>
    <w:rsid w:val="005028C6"/>
    <w:rsid w:val="00512A62"/>
    <w:rsid w:val="00517853"/>
    <w:rsid w:val="0052550D"/>
    <w:rsid w:val="00525871"/>
    <w:rsid w:val="005700F1"/>
    <w:rsid w:val="0057672C"/>
    <w:rsid w:val="00584F63"/>
    <w:rsid w:val="00587709"/>
    <w:rsid w:val="005B3B67"/>
    <w:rsid w:val="005B6B22"/>
    <w:rsid w:val="005C7822"/>
    <w:rsid w:val="005D21D2"/>
    <w:rsid w:val="005D3758"/>
    <w:rsid w:val="005D6273"/>
    <w:rsid w:val="005F4621"/>
    <w:rsid w:val="005F6464"/>
    <w:rsid w:val="0061007E"/>
    <w:rsid w:val="00621508"/>
    <w:rsid w:val="00637C5F"/>
    <w:rsid w:val="006656E8"/>
    <w:rsid w:val="0066677E"/>
    <w:rsid w:val="0068291A"/>
    <w:rsid w:val="00685E9C"/>
    <w:rsid w:val="006B2260"/>
    <w:rsid w:val="006B339B"/>
    <w:rsid w:val="006D3D8D"/>
    <w:rsid w:val="006F2B75"/>
    <w:rsid w:val="0071397E"/>
    <w:rsid w:val="00756E20"/>
    <w:rsid w:val="00762C16"/>
    <w:rsid w:val="007635FD"/>
    <w:rsid w:val="007A5847"/>
    <w:rsid w:val="007A6F71"/>
    <w:rsid w:val="007C1AAB"/>
    <w:rsid w:val="007D1861"/>
    <w:rsid w:val="007E0EA6"/>
    <w:rsid w:val="008053CB"/>
    <w:rsid w:val="008355B9"/>
    <w:rsid w:val="00843A31"/>
    <w:rsid w:val="0084593E"/>
    <w:rsid w:val="0087187B"/>
    <w:rsid w:val="0088434E"/>
    <w:rsid w:val="00897103"/>
    <w:rsid w:val="008D57CC"/>
    <w:rsid w:val="008F3B83"/>
    <w:rsid w:val="008F6F85"/>
    <w:rsid w:val="0090570B"/>
    <w:rsid w:val="009066AB"/>
    <w:rsid w:val="009111C3"/>
    <w:rsid w:val="00927A13"/>
    <w:rsid w:val="009733C5"/>
    <w:rsid w:val="00984B3A"/>
    <w:rsid w:val="009B40ED"/>
    <w:rsid w:val="009D228B"/>
    <w:rsid w:val="009E0A8D"/>
    <w:rsid w:val="00A13BF9"/>
    <w:rsid w:val="00A27C1F"/>
    <w:rsid w:val="00A36B5C"/>
    <w:rsid w:val="00A4025D"/>
    <w:rsid w:val="00A40A77"/>
    <w:rsid w:val="00A43B1E"/>
    <w:rsid w:val="00A71EA3"/>
    <w:rsid w:val="00A81AA7"/>
    <w:rsid w:val="00A92A49"/>
    <w:rsid w:val="00A935DC"/>
    <w:rsid w:val="00A979C8"/>
    <w:rsid w:val="00AE6D3C"/>
    <w:rsid w:val="00B32B3F"/>
    <w:rsid w:val="00B36565"/>
    <w:rsid w:val="00B50A30"/>
    <w:rsid w:val="00B53691"/>
    <w:rsid w:val="00B672E1"/>
    <w:rsid w:val="00B736E0"/>
    <w:rsid w:val="00B85349"/>
    <w:rsid w:val="00BA52AD"/>
    <w:rsid w:val="00BA746A"/>
    <w:rsid w:val="00BB37AF"/>
    <w:rsid w:val="00BC6833"/>
    <w:rsid w:val="00BE31B4"/>
    <w:rsid w:val="00BE654A"/>
    <w:rsid w:val="00BE66CE"/>
    <w:rsid w:val="00C01D6C"/>
    <w:rsid w:val="00C06EF0"/>
    <w:rsid w:val="00C12B69"/>
    <w:rsid w:val="00C26E8E"/>
    <w:rsid w:val="00C35741"/>
    <w:rsid w:val="00C36BB5"/>
    <w:rsid w:val="00C55909"/>
    <w:rsid w:val="00C62997"/>
    <w:rsid w:val="00C8686D"/>
    <w:rsid w:val="00C87A27"/>
    <w:rsid w:val="00C90588"/>
    <w:rsid w:val="00C91324"/>
    <w:rsid w:val="00CA24FE"/>
    <w:rsid w:val="00D0628A"/>
    <w:rsid w:val="00D11C52"/>
    <w:rsid w:val="00D1580C"/>
    <w:rsid w:val="00D71501"/>
    <w:rsid w:val="00D87213"/>
    <w:rsid w:val="00DA7999"/>
    <w:rsid w:val="00DB3417"/>
    <w:rsid w:val="00DE2B3F"/>
    <w:rsid w:val="00DF159F"/>
    <w:rsid w:val="00E03FB9"/>
    <w:rsid w:val="00E05B4C"/>
    <w:rsid w:val="00E07FF9"/>
    <w:rsid w:val="00E208B0"/>
    <w:rsid w:val="00E2472C"/>
    <w:rsid w:val="00E40058"/>
    <w:rsid w:val="00E4617E"/>
    <w:rsid w:val="00E4784E"/>
    <w:rsid w:val="00E54231"/>
    <w:rsid w:val="00E57A60"/>
    <w:rsid w:val="00E6032E"/>
    <w:rsid w:val="00E8230E"/>
    <w:rsid w:val="00EA6D67"/>
    <w:rsid w:val="00EA71BA"/>
    <w:rsid w:val="00ED3E45"/>
    <w:rsid w:val="00ED66E9"/>
    <w:rsid w:val="00EF26A6"/>
    <w:rsid w:val="00F01405"/>
    <w:rsid w:val="00F0351B"/>
    <w:rsid w:val="00F0557B"/>
    <w:rsid w:val="00F10708"/>
    <w:rsid w:val="00F273BB"/>
    <w:rsid w:val="00F36386"/>
    <w:rsid w:val="00F4784A"/>
    <w:rsid w:val="00F548E9"/>
    <w:rsid w:val="00F567F3"/>
    <w:rsid w:val="00F733CA"/>
    <w:rsid w:val="00F82506"/>
    <w:rsid w:val="00FA78E6"/>
    <w:rsid w:val="00FD620A"/>
    <w:rsid w:val="00FE23BB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C35F"/>
  <w15:chartTrackingRefBased/>
  <w15:docId w15:val="{F315E339-4364-420F-B24A-989CF822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7F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01D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1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capko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capko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scapkov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scapk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Pecherková</dc:creator>
  <cp:keywords/>
  <dc:description/>
  <cp:lastModifiedBy>Markéta Pecherková</cp:lastModifiedBy>
  <cp:revision>165</cp:revision>
  <cp:lastPrinted>2024-03-08T10:20:00Z</cp:lastPrinted>
  <dcterms:created xsi:type="dcterms:W3CDTF">2023-02-28T09:55:00Z</dcterms:created>
  <dcterms:modified xsi:type="dcterms:W3CDTF">2026-02-09T08:47:00Z</dcterms:modified>
</cp:coreProperties>
</file>